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193212">
        <w:rPr>
          <w:rFonts w:ascii="Times New Roman" w:hAnsi="Times New Roman"/>
          <w:b/>
          <w:sz w:val="28"/>
          <w:szCs w:val="28"/>
        </w:rPr>
        <w:t>мае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0" w:type="auto"/>
        <w:tblLook w:val="04A0"/>
      </w:tblPr>
      <w:tblGrid>
        <w:gridCol w:w="5118"/>
        <w:gridCol w:w="2311"/>
        <w:gridCol w:w="2460"/>
      </w:tblGrid>
      <w:tr w:rsidR="00556285" w:rsidTr="003164A2">
        <w:trPr>
          <w:trHeight w:val="778"/>
        </w:trPr>
        <w:tc>
          <w:tcPr>
            <w:tcW w:w="5118" w:type="dxa"/>
          </w:tcPr>
          <w:p w:rsidR="00556285" w:rsidRDefault="00556285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311" w:type="dxa"/>
          </w:tcPr>
          <w:p w:rsidR="00556285" w:rsidRDefault="00556285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193212">
              <w:rPr>
                <w:rFonts w:ascii="Times New Roman" w:hAnsi="Times New Roman"/>
                <w:b/>
                <w:sz w:val="28"/>
                <w:szCs w:val="28"/>
              </w:rPr>
              <w:t>мае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556285" w:rsidRPr="00DD1797" w:rsidRDefault="00556285" w:rsidP="00295A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 w:rsidR="00295A8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295A81"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460" w:type="dxa"/>
          </w:tcPr>
          <w:p w:rsidR="00556285" w:rsidRDefault="00556285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193212">
              <w:rPr>
                <w:rFonts w:ascii="Times New Roman" w:hAnsi="Times New Roman"/>
                <w:b/>
                <w:sz w:val="28"/>
                <w:szCs w:val="28"/>
              </w:rPr>
              <w:t>апреле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2021 г.</w:t>
            </w:r>
          </w:p>
          <w:p w:rsidR="00556285" w:rsidRPr="00DD1797" w:rsidRDefault="00295A81" w:rsidP="00556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193212" w:rsidRPr="00556285" w:rsidTr="003164A2">
        <w:tc>
          <w:tcPr>
            <w:tcW w:w="5118" w:type="dxa"/>
          </w:tcPr>
          <w:p w:rsidR="00193212" w:rsidRPr="00556285" w:rsidRDefault="00193212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</w:tcPr>
          <w:p w:rsidR="00193212" w:rsidRPr="00556285" w:rsidRDefault="003164A2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2460" w:type="dxa"/>
          </w:tcPr>
          <w:p w:rsidR="00193212" w:rsidRPr="00556285" w:rsidRDefault="00193212" w:rsidP="007E06F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</w:tr>
      <w:tr w:rsidR="00193212" w:rsidRPr="00556285" w:rsidTr="003164A2">
        <w:tc>
          <w:tcPr>
            <w:tcW w:w="5118" w:type="dxa"/>
          </w:tcPr>
          <w:p w:rsidR="00193212" w:rsidRPr="00556285" w:rsidRDefault="00193212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</w:tcPr>
          <w:p w:rsidR="00193212" w:rsidRPr="00556285" w:rsidRDefault="003164A2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2460" w:type="dxa"/>
          </w:tcPr>
          <w:p w:rsidR="00193212" w:rsidRPr="00556285" w:rsidRDefault="00193212" w:rsidP="007E06F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193212" w:rsidRPr="00556285" w:rsidTr="003164A2">
        <w:tc>
          <w:tcPr>
            <w:tcW w:w="5118" w:type="dxa"/>
          </w:tcPr>
          <w:p w:rsidR="00193212" w:rsidRPr="00556285" w:rsidRDefault="00193212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</w:tcPr>
          <w:p w:rsidR="00193212" w:rsidRPr="00556285" w:rsidRDefault="003164A2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2460" w:type="dxa"/>
          </w:tcPr>
          <w:p w:rsidR="00193212" w:rsidRPr="00556285" w:rsidRDefault="00193212" w:rsidP="007E06F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</w:tbl>
    <w:p w:rsidR="00AA2F83" w:rsidRDefault="00AA2F83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F0684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</w:t>
      </w:r>
      <w:r w:rsidR="00A8674D">
        <w:rPr>
          <w:rFonts w:ascii="Times New Roman" w:hAnsi="Times New Roman"/>
          <w:sz w:val="28"/>
          <w:szCs w:val="28"/>
        </w:rPr>
        <w:t>снизилось</w:t>
      </w:r>
      <w:r>
        <w:rPr>
          <w:rFonts w:ascii="Times New Roman" w:hAnsi="Times New Roman"/>
          <w:sz w:val="28"/>
          <w:szCs w:val="28"/>
        </w:rPr>
        <w:t xml:space="preserve">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56285">
        <w:rPr>
          <w:rFonts w:ascii="Times New Roman" w:hAnsi="Times New Roman"/>
          <w:sz w:val="28"/>
          <w:szCs w:val="28"/>
        </w:rPr>
        <w:t>1,</w:t>
      </w:r>
      <w:r w:rsidR="00873BC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тысяч </w:t>
      </w:r>
      <w:r w:rsidR="0044044D">
        <w:rPr>
          <w:rFonts w:ascii="Times New Roman" w:hAnsi="Times New Roman"/>
          <w:sz w:val="28"/>
          <w:szCs w:val="28"/>
        </w:rPr>
        <w:t xml:space="preserve">обращений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873BCE">
        <w:rPr>
          <w:rFonts w:ascii="Times New Roman" w:hAnsi="Times New Roman"/>
          <w:sz w:val="28"/>
          <w:szCs w:val="28"/>
        </w:rPr>
        <w:t>17</w:t>
      </w:r>
      <w:r w:rsidR="001415DB">
        <w:rPr>
          <w:rFonts w:ascii="Times New Roman" w:hAnsi="Times New Roman"/>
          <w:sz w:val="28"/>
          <w:szCs w:val="28"/>
        </w:rPr>
        <w:t xml:space="preserve">%, что связано со значительным количеством праздничных и нерабочих дней в мае-месяце.  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0" w:type="auto"/>
        <w:tblLook w:val="04A0"/>
      </w:tblPr>
      <w:tblGrid>
        <w:gridCol w:w="5118"/>
        <w:gridCol w:w="2311"/>
        <w:gridCol w:w="2460"/>
      </w:tblGrid>
      <w:tr w:rsidR="003164A2" w:rsidTr="003164A2">
        <w:trPr>
          <w:trHeight w:val="741"/>
        </w:trPr>
        <w:tc>
          <w:tcPr>
            <w:tcW w:w="5118" w:type="dxa"/>
            <w:vAlign w:val="center"/>
          </w:tcPr>
          <w:p w:rsidR="003164A2" w:rsidRDefault="003164A2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311" w:type="dxa"/>
          </w:tcPr>
          <w:p w:rsidR="003164A2" w:rsidRDefault="003164A2" w:rsidP="00850A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мае 2021 г.</w:t>
            </w:r>
          </w:p>
          <w:p w:rsidR="003164A2" w:rsidRPr="00DD1797" w:rsidRDefault="003164A2" w:rsidP="0085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460" w:type="dxa"/>
          </w:tcPr>
          <w:p w:rsidR="003164A2" w:rsidRDefault="003164A2" w:rsidP="00850A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апреле  2021 г.</w:t>
            </w:r>
          </w:p>
          <w:p w:rsidR="003164A2" w:rsidRPr="00DD1797" w:rsidRDefault="003164A2" w:rsidP="0085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3164A2" w:rsidRPr="00556285" w:rsidTr="003164A2">
        <w:tc>
          <w:tcPr>
            <w:tcW w:w="5118" w:type="dxa"/>
            <w:vAlign w:val="center"/>
          </w:tcPr>
          <w:p w:rsidR="003164A2" w:rsidRPr="00556285" w:rsidRDefault="003164A2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  <w:vAlign w:val="center"/>
          </w:tcPr>
          <w:p w:rsidR="003164A2" w:rsidRPr="00556285" w:rsidRDefault="003164A2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2460" w:type="dxa"/>
            <w:vAlign w:val="center"/>
          </w:tcPr>
          <w:p w:rsidR="003164A2" w:rsidRPr="00556285" w:rsidRDefault="003164A2" w:rsidP="00850AC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3164A2" w:rsidRPr="00556285" w:rsidTr="003164A2">
        <w:tc>
          <w:tcPr>
            <w:tcW w:w="5118" w:type="dxa"/>
            <w:vAlign w:val="center"/>
          </w:tcPr>
          <w:p w:rsidR="003164A2" w:rsidRPr="00556285" w:rsidRDefault="003164A2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  <w:vAlign w:val="center"/>
          </w:tcPr>
          <w:p w:rsidR="003164A2" w:rsidRPr="00556285" w:rsidRDefault="003164A2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2460" w:type="dxa"/>
            <w:vAlign w:val="center"/>
          </w:tcPr>
          <w:p w:rsidR="003164A2" w:rsidRPr="00556285" w:rsidRDefault="003164A2" w:rsidP="00850AC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3164A2" w:rsidRPr="00556285" w:rsidTr="003164A2">
        <w:tc>
          <w:tcPr>
            <w:tcW w:w="5118" w:type="dxa"/>
            <w:vAlign w:val="center"/>
          </w:tcPr>
          <w:p w:rsidR="003164A2" w:rsidRPr="00556285" w:rsidRDefault="003164A2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  <w:vAlign w:val="center"/>
          </w:tcPr>
          <w:p w:rsidR="003164A2" w:rsidRPr="00556285" w:rsidRDefault="003164A2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  <w:tc>
          <w:tcPr>
            <w:tcW w:w="2460" w:type="dxa"/>
            <w:vAlign w:val="center"/>
          </w:tcPr>
          <w:p w:rsidR="003164A2" w:rsidRPr="00556285" w:rsidRDefault="003164A2" w:rsidP="00850AC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AA3D0F" w:rsidRDefault="00211FD4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>предыдущим кварталом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AA2F83" w:rsidRPr="00820B8A">
        <w:rPr>
          <w:rFonts w:ascii="Times New Roman" w:hAnsi="Times New Roman"/>
          <w:sz w:val="28"/>
          <w:szCs w:val="28"/>
        </w:rPr>
        <w:t xml:space="preserve"> Контакт-центра </w:t>
      </w:r>
      <w:r w:rsidR="009B6B87">
        <w:rPr>
          <w:rFonts w:ascii="Times New Roman" w:hAnsi="Times New Roman"/>
          <w:sz w:val="28"/>
          <w:szCs w:val="28"/>
        </w:rPr>
        <w:t>незначительно уменьшилось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873BCE">
        <w:rPr>
          <w:rFonts w:ascii="Times New Roman" w:hAnsi="Times New Roman"/>
          <w:sz w:val="28"/>
          <w:szCs w:val="28"/>
        </w:rPr>
        <w:t>1 тысячу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873BCE">
        <w:rPr>
          <w:rFonts w:ascii="Times New Roman" w:hAnsi="Times New Roman"/>
          <w:sz w:val="28"/>
          <w:szCs w:val="28"/>
        </w:rPr>
        <w:t>12,8</w:t>
      </w:r>
      <w:r w:rsidR="00215927">
        <w:rPr>
          <w:rFonts w:ascii="Times New Roman" w:hAnsi="Times New Roman"/>
          <w:sz w:val="28"/>
          <w:szCs w:val="28"/>
        </w:rPr>
        <w:t>%</w:t>
      </w:r>
      <w:r w:rsidR="00AA2F83">
        <w:rPr>
          <w:rFonts w:ascii="Times New Roman" w:hAnsi="Times New Roman"/>
          <w:sz w:val="28"/>
          <w:szCs w:val="28"/>
        </w:rPr>
        <w:t>.</w:t>
      </w: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t>Структура всех обращений</w:t>
      </w:r>
    </w:p>
    <w:p w:rsidR="003164A2" w:rsidRPr="00757388" w:rsidRDefault="003164A2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3164A2" w:rsidP="00F650B6">
      <w:pPr>
        <w:shd w:val="clear" w:color="auto" w:fill="FFFFFF"/>
        <w:spacing w:afterLines="8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164A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0859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7179" w:rsidRDefault="000D7179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7179">
        <w:rPr>
          <w:rFonts w:ascii="Times New Roman" w:hAnsi="Times New Roman"/>
          <w:sz w:val="28"/>
          <w:szCs w:val="28"/>
        </w:rPr>
        <w:lastRenderedPageBreak/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757388">
        <w:rPr>
          <w:rFonts w:ascii="Times New Roman" w:hAnsi="Times New Roman"/>
          <w:sz w:val="28"/>
          <w:szCs w:val="28"/>
        </w:rPr>
        <w:t>4,</w:t>
      </w:r>
      <w:r w:rsidR="003164A2">
        <w:rPr>
          <w:rFonts w:ascii="Times New Roman" w:hAnsi="Times New Roman"/>
          <w:sz w:val="28"/>
          <w:szCs w:val="28"/>
        </w:rPr>
        <w:t>0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3164A2">
        <w:rPr>
          <w:rFonts w:ascii="Times New Roman" w:hAnsi="Times New Roman"/>
          <w:sz w:val="28"/>
          <w:szCs w:val="28"/>
        </w:rPr>
        <w:t>44,9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3164A2">
        <w:rPr>
          <w:rFonts w:ascii="Times New Roman" w:hAnsi="Times New Roman"/>
          <w:sz w:val="28"/>
          <w:szCs w:val="28"/>
        </w:rPr>
        <w:t>2,9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3164A2">
        <w:rPr>
          <w:rFonts w:ascii="Times New Roman" w:hAnsi="Times New Roman"/>
          <w:sz w:val="28"/>
          <w:szCs w:val="28"/>
        </w:rPr>
        <w:t>33,1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3164A2">
        <w:rPr>
          <w:rFonts w:ascii="Times New Roman" w:hAnsi="Times New Roman"/>
          <w:sz w:val="28"/>
          <w:szCs w:val="28"/>
        </w:rPr>
        <w:t>1,9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C26B5C">
        <w:rPr>
          <w:rFonts w:ascii="Times New Roman" w:hAnsi="Times New Roman"/>
          <w:sz w:val="28"/>
          <w:szCs w:val="28"/>
        </w:rPr>
        <w:t>22</w:t>
      </w:r>
      <w:r w:rsidRPr="000D7179">
        <w:rPr>
          <w:rFonts w:ascii="Times New Roman" w:hAnsi="Times New Roman"/>
          <w:sz w:val="28"/>
          <w:szCs w:val="28"/>
        </w:rPr>
        <w:t>%.</w:t>
      </w:r>
    </w:p>
    <w:p w:rsidR="00751DB5" w:rsidRDefault="00DD0886" w:rsidP="00D964F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ов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 xml:space="preserve">медицинской помощи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4720F8">
        <w:rPr>
          <w:rFonts w:ascii="Times New Roman" w:hAnsi="Times New Roman"/>
          <w:b/>
          <w:sz w:val="28"/>
          <w:szCs w:val="28"/>
        </w:rPr>
        <w:t>вопросы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8D6947">
        <w:rPr>
          <w:rFonts w:ascii="Times New Roman" w:hAnsi="Times New Roman"/>
          <w:b/>
          <w:sz w:val="28"/>
          <w:szCs w:val="28"/>
        </w:rPr>
        <w:t>1,</w:t>
      </w:r>
      <w:r w:rsidR="00C26B5C">
        <w:rPr>
          <w:rFonts w:ascii="Times New Roman" w:hAnsi="Times New Roman"/>
          <w:b/>
          <w:sz w:val="28"/>
          <w:szCs w:val="28"/>
        </w:rPr>
        <w:t>5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C26B5C">
        <w:rPr>
          <w:rFonts w:ascii="Times New Roman" w:hAnsi="Times New Roman"/>
          <w:sz w:val="28"/>
          <w:szCs w:val="28"/>
        </w:rPr>
        <w:t>50,5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обращений, по сравнению с предыдущим </w:t>
      </w:r>
      <w:r w:rsidR="008D6947">
        <w:rPr>
          <w:rFonts w:ascii="Times New Roman" w:hAnsi="Times New Roman"/>
          <w:sz w:val="28"/>
          <w:szCs w:val="28"/>
        </w:rPr>
        <w:t xml:space="preserve">месяцем осталось на </w:t>
      </w:r>
      <w:r w:rsidR="0044044D">
        <w:rPr>
          <w:rFonts w:ascii="Times New Roman" w:hAnsi="Times New Roman"/>
          <w:sz w:val="28"/>
          <w:szCs w:val="28"/>
        </w:rPr>
        <w:t>прежнем</w:t>
      </w:r>
      <w:r w:rsidR="008D6947">
        <w:rPr>
          <w:rFonts w:ascii="Times New Roman" w:hAnsi="Times New Roman"/>
          <w:sz w:val="28"/>
          <w:szCs w:val="28"/>
        </w:rPr>
        <w:t xml:space="preserve"> уровне.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1</w:t>
      </w:r>
      <w:r w:rsidR="00C26B5C">
        <w:rPr>
          <w:rFonts w:ascii="Times New Roman" w:hAnsi="Times New Roman"/>
          <w:sz w:val="28"/>
          <w:szCs w:val="28"/>
        </w:rPr>
        <w:t>43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8D6947">
        <w:rPr>
          <w:rFonts w:ascii="Times New Roman" w:hAnsi="Times New Roman"/>
          <w:sz w:val="28"/>
          <w:szCs w:val="28"/>
        </w:rPr>
        <w:t>я</w:t>
      </w:r>
      <w:r w:rsidR="00F50039">
        <w:rPr>
          <w:rFonts w:ascii="Times New Roman" w:hAnsi="Times New Roman"/>
          <w:sz w:val="28"/>
          <w:szCs w:val="28"/>
        </w:rPr>
        <w:t xml:space="preserve"> или </w:t>
      </w:r>
      <w:r w:rsidR="00C26B5C">
        <w:rPr>
          <w:rFonts w:ascii="Times New Roman" w:hAnsi="Times New Roman"/>
          <w:sz w:val="28"/>
          <w:szCs w:val="28"/>
        </w:rPr>
        <w:t>4,9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</w:p>
    <w:p w:rsidR="008D6947" w:rsidRPr="0044044D" w:rsidRDefault="00C26B5C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эту категорию входили в основном </w:t>
      </w:r>
      <w:r w:rsidR="00873BCE">
        <w:rPr>
          <w:rFonts w:ascii="Times New Roman" w:hAnsi="Times New Roman"/>
          <w:sz w:val="28"/>
          <w:szCs w:val="28"/>
        </w:rPr>
        <w:t xml:space="preserve">вопросы </w:t>
      </w:r>
      <w:r>
        <w:rPr>
          <w:rFonts w:ascii="Times New Roman" w:hAnsi="Times New Roman"/>
          <w:sz w:val="28"/>
          <w:szCs w:val="28"/>
        </w:rPr>
        <w:t>о</w:t>
      </w:r>
      <w:r w:rsidR="00295A81">
        <w:rPr>
          <w:rFonts w:ascii="Times New Roman" w:hAnsi="Times New Roman"/>
          <w:sz w:val="28"/>
          <w:szCs w:val="28"/>
        </w:rPr>
        <w:t xml:space="preserve"> с</w:t>
      </w:r>
      <w:r w:rsidR="008D6947">
        <w:rPr>
          <w:rFonts w:ascii="Times New Roman" w:hAnsi="Times New Roman"/>
          <w:sz w:val="28"/>
          <w:szCs w:val="28"/>
        </w:rPr>
        <w:t>рок</w:t>
      </w:r>
      <w:r w:rsidR="00295A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 w:rsidR="008D6947">
        <w:rPr>
          <w:rFonts w:ascii="Times New Roman" w:hAnsi="Times New Roman"/>
          <w:sz w:val="28"/>
          <w:szCs w:val="28"/>
        </w:rPr>
        <w:t xml:space="preserve"> предоставления </w:t>
      </w:r>
      <w:r w:rsidR="008D6947" w:rsidRPr="008D6947">
        <w:rPr>
          <w:rFonts w:ascii="Times New Roman" w:hAnsi="Times New Roman"/>
          <w:sz w:val="28"/>
          <w:szCs w:val="28"/>
        </w:rPr>
        <w:t>пациентам</w:t>
      </w:r>
      <w:r w:rsidR="008D6947">
        <w:rPr>
          <w:rFonts w:ascii="Times New Roman" w:hAnsi="Times New Roman"/>
          <w:sz w:val="28"/>
          <w:szCs w:val="28"/>
        </w:rPr>
        <w:t xml:space="preserve"> медицинских исследований</w:t>
      </w:r>
      <w:r w:rsidR="0044044D">
        <w:rPr>
          <w:rFonts w:ascii="Times New Roman" w:hAnsi="Times New Roman"/>
          <w:sz w:val="28"/>
          <w:szCs w:val="28"/>
        </w:rPr>
        <w:t xml:space="preserve"> и консультаций</w:t>
      </w:r>
      <w:r w:rsidR="008D6947">
        <w:rPr>
          <w:rFonts w:ascii="Times New Roman" w:hAnsi="Times New Roman"/>
          <w:sz w:val="28"/>
          <w:szCs w:val="28"/>
        </w:rPr>
        <w:t xml:space="preserve">, </w:t>
      </w:r>
      <w:r w:rsidR="00295A81">
        <w:rPr>
          <w:rFonts w:ascii="Times New Roman" w:hAnsi="Times New Roman"/>
          <w:sz w:val="28"/>
          <w:szCs w:val="28"/>
        </w:rPr>
        <w:t xml:space="preserve">установленных территориальной программой </w:t>
      </w:r>
      <w:r w:rsidR="008D6947" w:rsidRPr="008D6947">
        <w:rPr>
          <w:rFonts w:ascii="Times New Roman" w:hAnsi="Times New Roman"/>
          <w:sz w:val="28"/>
          <w:szCs w:val="28"/>
        </w:rPr>
        <w:t xml:space="preserve">государственных гарантий </w:t>
      </w:r>
      <w:r w:rsidR="008D6947" w:rsidRPr="0044044D">
        <w:rPr>
          <w:rFonts w:ascii="Times New Roman" w:hAnsi="Times New Roman"/>
          <w:sz w:val="28"/>
          <w:szCs w:val="28"/>
        </w:rPr>
        <w:t xml:space="preserve">бесплатного оказания </w:t>
      </w:r>
      <w:r w:rsidR="0044044D" w:rsidRPr="0044044D">
        <w:rPr>
          <w:rFonts w:ascii="Times New Roman" w:hAnsi="Times New Roman"/>
          <w:sz w:val="28"/>
          <w:szCs w:val="28"/>
        </w:rPr>
        <w:t>гражданам медицинской помощи</w:t>
      </w:r>
      <w:r w:rsidR="0044044D">
        <w:rPr>
          <w:rFonts w:ascii="Times New Roman" w:hAnsi="Times New Roman"/>
          <w:sz w:val="28"/>
          <w:szCs w:val="28"/>
        </w:rPr>
        <w:t>.</w:t>
      </w:r>
    </w:p>
    <w:p w:rsidR="00884E53" w:rsidRDefault="00AA2F83" w:rsidP="00D964F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Наблюдается </w:t>
      </w:r>
      <w:r w:rsidR="00751DB5">
        <w:rPr>
          <w:rFonts w:ascii="Times New Roman" w:hAnsi="Times New Roman"/>
          <w:sz w:val="28"/>
          <w:szCs w:val="28"/>
        </w:rPr>
        <w:t xml:space="preserve">снижение </w:t>
      </w:r>
      <w:r w:rsidR="002A203D">
        <w:rPr>
          <w:rFonts w:ascii="Times New Roman" w:hAnsi="Times New Roman"/>
          <w:sz w:val="28"/>
          <w:szCs w:val="28"/>
        </w:rPr>
        <w:t>количеств</w:t>
      </w:r>
      <w:r>
        <w:rPr>
          <w:rFonts w:ascii="Times New Roman" w:hAnsi="Times New Roman"/>
          <w:sz w:val="28"/>
          <w:szCs w:val="28"/>
        </w:rPr>
        <w:t>а</w:t>
      </w:r>
      <w:r w:rsidR="002A203D">
        <w:rPr>
          <w:rFonts w:ascii="Times New Roman" w:hAnsi="Times New Roman"/>
          <w:sz w:val="28"/>
          <w:szCs w:val="28"/>
        </w:rPr>
        <w:t xml:space="preserve"> </w:t>
      </w:r>
      <w:r w:rsidR="0044044D">
        <w:rPr>
          <w:rFonts w:ascii="Times New Roman" w:hAnsi="Times New Roman"/>
          <w:sz w:val="28"/>
          <w:szCs w:val="28"/>
        </w:rPr>
        <w:t xml:space="preserve">устных и письменных </w:t>
      </w:r>
      <w:r w:rsidR="002A203D">
        <w:rPr>
          <w:rFonts w:ascii="Times New Roman" w:hAnsi="Times New Roman"/>
          <w:sz w:val="28"/>
          <w:szCs w:val="28"/>
        </w:rPr>
        <w:t xml:space="preserve">обращений по поводу </w:t>
      </w:r>
      <w:r w:rsidR="002A203D" w:rsidRPr="004720F8">
        <w:rPr>
          <w:rFonts w:ascii="Times New Roman" w:hAnsi="Times New Roman"/>
          <w:b/>
          <w:sz w:val="28"/>
          <w:szCs w:val="28"/>
        </w:rPr>
        <w:t>качества медицинской помощи</w:t>
      </w:r>
      <w:r w:rsidR="002A203D">
        <w:rPr>
          <w:rFonts w:ascii="Times New Roman" w:hAnsi="Times New Roman"/>
          <w:sz w:val="28"/>
          <w:szCs w:val="28"/>
        </w:rPr>
        <w:t xml:space="preserve">. </w:t>
      </w:r>
      <w:r w:rsidR="00751DB5">
        <w:rPr>
          <w:rFonts w:ascii="Times New Roman" w:hAnsi="Times New Roman"/>
          <w:sz w:val="28"/>
          <w:szCs w:val="28"/>
        </w:rPr>
        <w:t xml:space="preserve">Но  в некоторых медицинских </w:t>
      </w:r>
    </w:p>
    <w:p w:rsidR="00D41554" w:rsidRDefault="00622E99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3164A2">
        <w:rPr>
          <w:rFonts w:ascii="Times New Roman" w:hAnsi="Times New Roman"/>
          <w:sz w:val="28"/>
          <w:szCs w:val="28"/>
        </w:rPr>
        <w:t>мае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осталось примерно на том же уровне, что и предыдущий месяц – 437 обращений.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2E67DF" w:rsidRDefault="00622E99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884E53">
        <w:rPr>
          <w:rFonts w:ascii="Times New Roman" w:hAnsi="Times New Roman"/>
          <w:sz w:val="28"/>
          <w:szCs w:val="28"/>
        </w:rPr>
        <w:t>снижение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очередей в медицинских организациях, записи на прием к специалистам, </w:t>
      </w:r>
      <w:r w:rsidR="005D02F5">
        <w:rPr>
          <w:rFonts w:ascii="Times New Roman" w:hAnsi="Times New Roman"/>
          <w:sz w:val="28"/>
          <w:szCs w:val="28"/>
        </w:rPr>
        <w:t xml:space="preserve">проблем с </w:t>
      </w:r>
      <w:r w:rsidR="005D02F5">
        <w:rPr>
          <w:rFonts w:ascii="Times New Roman" w:hAnsi="Times New Roman"/>
          <w:sz w:val="28"/>
          <w:szCs w:val="28"/>
        </w:rPr>
        <w:lastRenderedPageBreak/>
        <w:t xml:space="preserve">вызовом врачей на дом, </w:t>
      </w:r>
      <w:r w:rsidR="00D42C1F">
        <w:rPr>
          <w:rFonts w:ascii="Times New Roman" w:hAnsi="Times New Roman"/>
          <w:sz w:val="28"/>
          <w:szCs w:val="28"/>
        </w:rPr>
        <w:t>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884E53">
        <w:rPr>
          <w:rFonts w:ascii="Times New Roman" w:hAnsi="Times New Roman"/>
          <w:sz w:val="28"/>
          <w:szCs w:val="28"/>
        </w:rPr>
        <w:t>апреле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884E53">
        <w:rPr>
          <w:rFonts w:ascii="Times New Roman" w:hAnsi="Times New Roman"/>
          <w:sz w:val="28"/>
          <w:szCs w:val="28"/>
        </w:rPr>
        <w:t>411</w:t>
      </w:r>
      <w:r w:rsidR="008508B6">
        <w:rPr>
          <w:rFonts w:ascii="Times New Roman" w:hAnsi="Times New Roman"/>
          <w:sz w:val="28"/>
          <w:szCs w:val="28"/>
        </w:rPr>
        <w:t xml:space="preserve"> </w:t>
      </w:r>
      <w:r w:rsidR="00D94AA3">
        <w:rPr>
          <w:rFonts w:ascii="Times New Roman" w:hAnsi="Times New Roman"/>
          <w:sz w:val="28"/>
          <w:szCs w:val="28"/>
        </w:rPr>
        <w:t>подобн</w:t>
      </w:r>
      <w:r w:rsidR="008810D9">
        <w:rPr>
          <w:rFonts w:ascii="Times New Roman" w:hAnsi="Times New Roman"/>
          <w:sz w:val="28"/>
          <w:szCs w:val="28"/>
        </w:rPr>
        <w:t>ых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FF0371">
        <w:rPr>
          <w:rFonts w:ascii="Times New Roman" w:hAnsi="Times New Roman"/>
          <w:sz w:val="28"/>
          <w:szCs w:val="28"/>
        </w:rPr>
        <w:t>й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884E53">
        <w:rPr>
          <w:rFonts w:ascii="Times New Roman" w:hAnsi="Times New Roman"/>
          <w:sz w:val="28"/>
          <w:szCs w:val="28"/>
        </w:rPr>
        <w:t>352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884E53">
        <w:rPr>
          <w:rFonts w:ascii="Times New Roman" w:hAnsi="Times New Roman"/>
          <w:sz w:val="28"/>
          <w:szCs w:val="28"/>
        </w:rPr>
        <w:t>Снижение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>составил</w:t>
      </w:r>
      <w:r w:rsidR="00884E53">
        <w:rPr>
          <w:rFonts w:ascii="Times New Roman" w:hAnsi="Times New Roman"/>
          <w:sz w:val="28"/>
          <w:szCs w:val="28"/>
        </w:rPr>
        <w:t>о</w:t>
      </w:r>
      <w:r w:rsidR="00B10FF5">
        <w:rPr>
          <w:rFonts w:ascii="Times New Roman" w:hAnsi="Times New Roman"/>
          <w:sz w:val="28"/>
          <w:szCs w:val="28"/>
        </w:rPr>
        <w:t xml:space="preserve"> </w:t>
      </w:r>
      <w:r w:rsidR="00884E53">
        <w:rPr>
          <w:rFonts w:ascii="Times New Roman" w:hAnsi="Times New Roman"/>
          <w:sz w:val="28"/>
          <w:szCs w:val="28"/>
        </w:rPr>
        <w:t>14,4</w:t>
      </w:r>
      <w:r w:rsidR="00B10FF5">
        <w:rPr>
          <w:rFonts w:ascii="Times New Roman" w:hAnsi="Times New Roman"/>
          <w:sz w:val="28"/>
          <w:szCs w:val="28"/>
        </w:rPr>
        <w:t>%</w:t>
      </w:r>
      <w:r w:rsidR="00D42C1F">
        <w:rPr>
          <w:rFonts w:ascii="Times New Roman" w:hAnsi="Times New Roman"/>
          <w:sz w:val="28"/>
          <w:szCs w:val="28"/>
        </w:rPr>
        <w:t xml:space="preserve">. </w:t>
      </w:r>
    </w:p>
    <w:p w:rsidR="00404EDD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осталось  примерно на том же уровне и составило 1</w:t>
      </w:r>
      <w:r w:rsidR="001415DB">
        <w:rPr>
          <w:rFonts w:ascii="Times New Roman" w:hAnsi="Times New Roman"/>
          <w:sz w:val="28"/>
          <w:szCs w:val="28"/>
        </w:rPr>
        <w:t>49</w:t>
      </w:r>
      <w:r w:rsidR="005C5DCC">
        <w:rPr>
          <w:rFonts w:ascii="Times New Roman" w:hAnsi="Times New Roman"/>
          <w:sz w:val="28"/>
          <w:szCs w:val="28"/>
        </w:rPr>
        <w:t xml:space="preserve"> обращений</w:t>
      </w:r>
      <w:r w:rsidR="00876C8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876C8A">
        <w:rPr>
          <w:rFonts w:ascii="Times New Roman" w:hAnsi="Times New Roman"/>
          <w:sz w:val="28"/>
          <w:szCs w:val="28"/>
        </w:rPr>
        <w:t xml:space="preserve">В основном это вопросы, касающиеся </w:t>
      </w:r>
      <w:r w:rsidR="008F5283" w:rsidRPr="00B86D55">
        <w:rPr>
          <w:rFonts w:ascii="Times New Roman" w:hAnsi="Times New Roman"/>
          <w:b/>
          <w:sz w:val="28"/>
          <w:szCs w:val="28"/>
        </w:rPr>
        <w:t xml:space="preserve">льготного лекарственного обеспечения, 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обеспечения лекарственными препаратами больных с диагнозом </w:t>
      </w:r>
      <w:r w:rsidR="00B12FCF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-19, </w:t>
      </w:r>
      <w:r w:rsidR="008F5283" w:rsidRPr="00B86D55">
        <w:rPr>
          <w:rFonts w:ascii="Times New Roman" w:hAnsi="Times New Roman"/>
          <w:b/>
          <w:sz w:val="28"/>
          <w:szCs w:val="28"/>
        </w:rPr>
        <w:t>отсутствия лекарственны</w:t>
      </w:r>
      <w:r w:rsidR="00507E6F" w:rsidRPr="00B86D55">
        <w:rPr>
          <w:rFonts w:ascii="Times New Roman" w:hAnsi="Times New Roman"/>
          <w:b/>
          <w:sz w:val="28"/>
          <w:szCs w:val="28"/>
        </w:rPr>
        <w:t>х препаратов в аптечных пунктах</w:t>
      </w:r>
      <w:r w:rsidR="00507E6F">
        <w:rPr>
          <w:rFonts w:ascii="Times New Roman" w:hAnsi="Times New Roman"/>
          <w:sz w:val="28"/>
          <w:szCs w:val="28"/>
        </w:rPr>
        <w:t xml:space="preserve">, вопросов </w:t>
      </w:r>
      <w:r w:rsidR="005D02F5">
        <w:rPr>
          <w:rFonts w:ascii="Times New Roman" w:hAnsi="Times New Roman"/>
          <w:sz w:val="28"/>
          <w:szCs w:val="28"/>
        </w:rPr>
        <w:t xml:space="preserve">о возможности </w:t>
      </w:r>
      <w:r w:rsidR="00507E6F">
        <w:rPr>
          <w:rFonts w:ascii="Times New Roman" w:hAnsi="Times New Roman"/>
          <w:sz w:val="28"/>
          <w:szCs w:val="28"/>
        </w:rPr>
        <w:t>возмещения</w:t>
      </w:r>
      <w:r w:rsidR="005D02F5">
        <w:rPr>
          <w:rFonts w:ascii="Times New Roman" w:hAnsi="Times New Roman"/>
          <w:sz w:val="28"/>
          <w:szCs w:val="28"/>
        </w:rPr>
        <w:t xml:space="preserve"> за счет средств ОМС </w:t>
      </w:r>
      <w:r w:rsidR="00507E6F">
        <w:rPr>
          <w:rFonts w:ascii="Times New Roman" w:hAnsi="Times New Roman"/>
          <w:sz w:val="28"/>
          <w:szCs w:val="28"/>
        </w:rPr>
        <w:t>стоимости лекарственных препаратов при амбулаторном лечении.</w:t>
      </w:r>
      <w:proofErr w:type="gramEnd"/>
    </w:p>
    <w:p w:rsidR="002E67DF" w:rsidRDefault="00F700B9" w:rsidP="008918F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F5283">
        <w:rPr>
          <w:rFonts w:ascii="Times New Roman" w:hAnsi="Times New Roman"/>
          <w:sz w:val="28"/>
          <w:szCs w:val="28"/>
        </w:rPr>
        <w:t xml:space="preserve">оличество обращений по поводу </w:t>
      </w:r>
      <w:r w:rsidR="008F5283" w:rsidRPr="004720F8">
        <w:rPr>
          <w:rFonts w:ascii="Times New Roman" w:hAnsi="Times New Roman"/>
          <w:b/>
          <w:sz w:val="28"/>
          <w:szCs w:val="28"/>
        </w:rPr>
        <w:t>взимания денежных средств за лекарственные средства и расходные материалы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00B9">
        <w:rPr>
          <w:rFonts w:ascii="Times New Roman" w:hAnsi="Times New Roman"/>
          <w:sz w:val="28"/>
          <w:szCs w:val="28"/>
        </w:rPr>
        <w:t xml:space="preserve">в </w:t>
      </w:r>
      <w:r w:rsidR="008F5283">
        <w:rPr>
          <w:rFonts w:ascii="Times New Roman" w:hAnsi="Times New Roman"/>
          <w:sz w:val="28"/>
          <w:szCs w:val="28"/>
        </w:rPr>
        <w:t xml:space="preserve">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8F52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014E6">
        <w:rPr>
          <w:rFonts w:ascii="Times New Roman" w:hAnsi="Times New Roman"/>
          <w:sz w:val="28"/>
          <w:szCs w:val="28"/>
        </w:rPr>
        <w:t>1</w:t>
      </w:r>
      <w:r w:rsidR="008F5283">
        <w:rPr>
          <w:rFonts w:ascii="Times New Roman" w:hAnsi="Times New Roman"/>
          <w:sz w:val="28"/>
          <w:szCs w:val="28"/>
        </w:rPr>
        <w:t xml:space="preserve"> г. </w:t>
      </w:r>
      <w:r w:rsidR="00B12FCF">
        <w:rPr>
          <w:rFonts w:ascii="Times New Roman" w:hAnsi="Times New Roman"/>
          <w:sz w:val="28"/>
          <w:szCs w:val="28"/>
        </w:rPr>
        <w:t xml:space="preserve">увеличилось </w:t>
      </w:r>
      <w:r w:rsidR="00507E6F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0D640B">
        <w:rPr>
          <w:rFonts w:ascii="Times New Roman" w:hAnsi="Times New Roman"/>
          <w:sz w:val="28"/>
          <w:szCs w:val="28"/>
        </w:rPr>
        <w:t xml:space="preserve">месяцем </w:t>
      </w:r>
      <w:r w:rsidR="00507E6F">
        <w:rPr>
          <w:rFonts w:ascii="Times New Roman" w:hAnsi="Times New Roman"/>
          <w:sz w:val="28"/>
          <w:szCs w:val="28"/>
        </w:rPr>
        <w:t xml:space="preserve"> на </w:t>
      </w:r>
      <w:r w:rsidR="00821019">
        <w:rPr>
          <w:rFonts w:ascii="Times New Roman" w:hAnsi="Times New Roman"/>
          <w:sz w:val="28"/>
          <w:szCs w:val="28"/>
        </w:rPr>
        <w:t>14,3</w:t>
      </w:r>
      <w:r w:rsidR="00507E6F">
        <w:rPr>
          <w:rFonts w:ascii="Times New Roman" w:hAnsi="Times New Roman"/>
          <w:sz w:val="28"/>
          <w:szCs w:val="28"/>
        </w:rPr>
        <w:t xml:space="preserve">% и составило </w:t>
      </w:r>
      <w:r w:rsidR="000D640B">
        <w:rPr>
          <w:rFonts w:ascii="Times New Roman" w:hAnsi="Times New Roman"/>
          <w:sz w:val="28"/>
          <w:szCs w:val="28"/>
        </w:rPr>
        <w:t>2</w:t>
      </w:r>
      <w:r w:rsidR="00821019">
        <w:rPr>
          <w:rFonts w:ascii="Times New Roman" w:hAnsi="Times New Roman"/>
          <w:sz w:val="28"/>
          <w:szCs w:val="28"/>
        </w:rPr>
        <w:t>4</w:t>
      </w:r>
      <w:r w:rsidR="00507E6F">
        <w:rPr>
          <w:rFonts w:ascii="Times New Roman" w:hAnsi="Times New Roman"/>
          <w:sz w:val="28"/>
          <w:szCs w:val="28"/>
        </w:rPr>
        <w:t xml:space="preserve"> обращени</w:t>
      </w:r>
      <w:r w:rsidR="00DD0889">
        <w:rPr>
          <w:rFonts w:ascii="Times New Roman" w:hAnsi="Times New Roman"/>
          <w:sz w:val="28"/>
          <w:szCs w:val="28"/>
        </w:rPr>
        <w:t>я</w:t>
      </w:r>
      <w:r w:rsidR="00507E6F">
        <w:rPr>
          <w:rFonts w:ascii="Times New Roman" w:hAnsi="Times New Roman"/>
          <w:sz w:val="28"/>
          <w:szCs w:val="28"/>
        </w:rPr>
        <w:t xml:space="preserve">. </w:t>
      </w:r>
      <w:r w:rsidR="00876C8A">
        <w:rPr>
          <w:rFonts w:ascii="Times New Roman" w:hAnsi="Times New Roman"/>
          <w:sz w:val="28"/>
          <w:szCs w:val="28"/>
        </w:rPr>
        <w:t xml:space="preserve">Обратившиеся в большинстве своем </w:t>
      </w:r>
      <w:r w:rsidR="00876C8A" w:rsidRPr="005C404F">
        <w:rPr>
          <w:rFonts w:ascii="Times New Roman" w:hAnsi="Times New Roman"/>
          <w:sz w:val="28"/>
          <w:szCs w:val="28"/>
        </w:rPr>
        <w:t xml:space="preserve">предоставляли списки конкретных лекарственных препаратов, входящих в Перечень жизненно необходимых и важнейших лекарственных препаратов, которые им предлагали  приобрести. </w:t>
      </w:r>
    </w:p>
    <w:p w:rsidR="006A083B" w:rsidRPr="00955447" w:rsidRDefault="00F72E6F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7A49B7">
        <w:rPr>
          <w:rFonts w:ascii="Times New Roman" w:hAnsi="Times New Roman"/>
          <w:sz w:val="28"/>
          <w:szCs w:val="28"/>
        </w:rPr>
        <w:t>259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7A49B7">
        <w:rPr>
          <w:rFonts w:ascii="Times New Roman" w:hAnsi="Times New Roman"/>
          <w:sz w:val="28"/>
          <w:szCs w:val="28"/>
        </w:rPr>
        <w:t>118</w:t>
      </w:r>
      <w:r w:rsidR="006A083B">
        <w:rPr>
          <w:rFonts w:ascii="Times New Roman" w:hAnsi="Times New Roman"/>
          <w:sz w:val="28"/>
          <w:szCs w:val="28"/>
        </w:rPr>
        <w:t>.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044AC7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044AC7">
        <w:rPr>
          <w:rFonts w:ascii="Times New Roman" w:hAnsi="Times New Roman"/>
          <w:sz w:val="28"/>
          <w:szCs w:val="28"/>
        </w:rPr>
        <w:t>и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044AC7">
        <w:rPr>
          <w:rFonts w:ascii="Times New Roman" w:hAnsi="Times New Roman"/>
          <w:sz w:val="28"/>
          <w:szCs w:val="28"/>
        </w:rPr>
        <w:t>ы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7A49B7">
        <w:rPr>
          <w:rFonts w:ascii="Times New Roman" w:hAnsi="Times New Roman"/>
          <w:sz w:val="28"/>
          <w:szCs w:val="28"/>
        </w:rPr>
        <w:t>63</w:t>
      </w:r>
      <w:r w:rsidR="006A083B">
        <w:rPr>
          <w:rFonts w:ascii="Times New Roman" w:hAnsi="Times New Roman"/>
          <w:sz w:val="28"/>
          <w:szCs w:val="28"/>
        </w:rPr>
        <w:t xml:space="preserve"> жалоб</w:t>
      </w:r>
      <w:r w:rsidR="007A49B7">
        <w:rPr>
          <w:rFonts w:ascii="Times New Roman" w:hAnsi="Times New Roman"/>
          <w:sz w:val="28"/>
          <w:szCs w:val="28"/>
        </w:rPr>
        <w:t>ы</w:t>
      </w:r>
      <w:r w:rsidR="004C1E5D">
        <w:rPr>
          <w:rFonts w:ascii="Times New Roman" w:hAnsi="Times New Roman"/>
          <w:sz w:val="28"/>
          <w:szCs w:val="28"/>
        </w:rPr>
        <w:t xml:space="preserve"> или 53,4% от всех жалоб</w:t>
      </w:r>
      <w:r w:rsidR="006A083B">
        <w:rPr>
          <w:rFonts w:ascii="Times New Roman" w:hAnsi="Times New Roman"/>
          <w:sz w:val="28"/>
          <w:szCs w:val="28"/>
        </w:rPr>
        <w:t xml:space="preserve">. </w:t>
      </w:r>
      <w:r w:rsidR="007A49B7">
        <w:rPr>
          <w:rFonts w:ascii="Times New Roman" w:hAnsi="Times New Roman"/>
          <w:b/>
          <w:sz w:val="28"/>
          <w:szCs w:val="28"/>
        </w:rPr>
        <w:t>Снижение</w:t>
      </w:r>
      <w:r w:rsidR="006A083B" w:rsidRPr="00955447">
        <w:rPr>
          <w:rFonts w:ascii="Times New Roman" w:hAnsi="Times New Roman"/>
          <w:b/>
          <w:sz w:val="28"/>
          <w:szCs w:val="28"/>
        </w:rPr>
        <w:t xml:space="preserve"> обоснованных жалоб</w:t>
      </w:r>
      <w:r w:rsidR="006A083B">
        <w:rPr>
          <w:rFonts w:ascii="Times New Roman" w:hAnsi="Times New Roman"/>
          <w:sz w:val="28"/>
          <w:szCs w:val="28"/>
        </w:rPr>
        <w:t xml:space="preserve"> по сравнению с </w:t>
      </w:r>
      <w:r w:rsidR="007A49B7">
        <w:rPr>
          <w:rFonts w:ascii="Times New Roman" w:hAnsi="Times New Roman"/>
          <w:sz w:val="28"/>
          <w:szCs w:val="28"/>
        </w:rPr>
        <w:t>апрелем</w:t>
      </w:r>
      <w:r w:rsidR="006A083B">
        <w:rPr>
          <w:rFonts w:ascii="Times New Roman" w:hAnsi="Times New Roman"/>
          <w:sz w:val="28"/>
          <w:szCs w:val="28"/>
        </w:rPr>
        <w:t xml:space="preserve">  202</w:t>
      </w:r>
      <w:r w:rsidR="00955447">
        <w:rPr>
          <w:rFonts w:ascii="Times New Roman" w:hAnsi="Times New Roman"/>
          <w:sz w:val="28"/>
          <w:szCs w:val="28"/>
        </w:rPr>
        <w:t>1</w:t>
      </w:r>
      <w:r w:rsidR="006A083B">
        <w:rPr>
          <w:rFonts w:ascii="Times New Roman" w:hAnsi="Times New Roman"/>
          <w:sz w:val="28"/>
          <w:szCs w:val="28"/>
        </w:rPr>
        <w:t xml:space="preserve"> г. составил </w:t>
      </w:r>
      <w:r w:rsidR="007A49B7">
        <w:rPr>
          <w:rFonts w:ascii="Times New Roman" w:hAnsi="Times New Roman"/>
          <w:b/>
          <w:sz w:val="28"/>
          <w:szCs w:val="28"/>
        </w:rPr>
        <w:t>26,7</w:t>
      </w:r>
      <w:r w:rsidR="006A083B" w:rsidRPr="00955447">
        <w:rPr>
          <w:rFonts w:ascii="Times New Roman" w:hAnsi="Times New Roman"/>
          <w:b/>
          <w:sz w:val="28"/>
          <w:szCs w:val="28"/>
        </w:rPr>
        <w:t>%</w:t>
      </w:r>
      <w:r w:rsidR="00DD0889">
        <w:rPr>
          <w:rFonts w:ascii="Times New Roman" w:hAnsi="Times New Roman"/>
          <w:b/>
          <w:sz w:val="28"/>
          <w:szCs w:val="28"/>
        </w:rPr>
        <w:t>.</w:t>
      </w:r>
    </w:p>
    <w:p w:rsidR="007A49B7" w:rsidRDefault="007A49B7" w:rsidP="00F650B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Обоснованные жалобы на качество медицинской помощи также были снижены с 64 в апреле 2021 г. до 43 в мае. Снижение составило 26,7%.</w:t>
      </w:r>
    </w:p>
    <w:p w:rsidR="002E67DF" w:rsidRDefault="00857BFA" w:rsidP="00F650B6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164A2">
        <w:rPr>
          <w:rFonts w:ascii="Times New Roman" w:hAnsi="Times New Roman"/>
          <w:sz w:val="28"/>
          <w:szCs w:val="28"/>
        </w:rPr>
        <w:t>мае</w:t>
      </w:r>
      <w:r w:rsidR="00C56E76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C56E76">
        <w:rPr>
          <w:rFonts w:ascii="Times New Roman" w:hAnsi="Times New Roman"/>
          <w:sz w:val="28"/>
          <w:szCs w:val="28"/>
        </w:rPr>
        <w:t xml:space="preserve"> года поступило </w:t>
      </w:r>
      <w:r>
        <w:rPr>
          <w:rFonts w:ascii="Times New Roman" w:hAnsi="Times New Roman"/>
          <w:b/>
          <w:sz w:val="28"/>
          <w:szCs w:val="28"/>
        </w:rPr>
        <w:t>1</w:t>
      </w:r>
      <w:r w:rsidR="007A49B7">
        <w:rPr>
          <w:rFonts w:ascii="Times New Roman" w:hAnsi="Times New Roman"/>
          <w:b/>
          <w:sz w:val="28"/>
          <w:szCs w:val="28"/>
        </w:rPr>
        <w:t>3</w:t>
      </w:r>
      <w:r w:rsidR="00C56E76" w:rsidRPr="00FB1086">
        <w:rPr>
          <w:rFonts w:ascii="Times New Roman" w:hAnsi="Times New Roman"/>
          <w:b/>
          <w:sz w:val="28"/>
          <w:szCs w:val="28"/>
        </w:rPr>
        <w:t xml:space="preserve"> обоснованных жалоб, касающихся выявления гражданами </w:t>
      </w:r>
      <w:proofErr w:type="spellStart"/>
      <w:r w:rsidR="00C56E76" w:rsidRPr="00FB1086">
        <w:rPr>
          <w:rFonts w:ascii="Times New Roman" w:hAnsi="Times New Roman"/>
          <w:b/>
          <w:sz w:val="28"/>
          <w:szCs w:val="28"/>
        </w:rPr>
        <w:t>неоказанных</w:t>
      </w:r>
      <w:proofErr w:type="spellEnd"/>
      <w:r w:rsidR="00C56E76" w:rsidRPr="00FB1086">
        <w:rPr>
          <w:rFonts w:ascii="Times New Roman" w:hAnsi="Times New Roman"/>
          <w:b/>
          <w:sz w:val="28"/>
          <w:szCs w:val="28"/>
        </w:rPr>
        <w:t xml:space="preserve"> им медицинских услуг</w:t>
      </w:r>
      <w:r w:rsidR="00C56E7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Рост по сравнению с предыдущим месяцем составил </w:t>
      </w:r>
      <w:r w:rsidR="007A49B7">
        <w:rPr>
          <w:rFonts w:ascii="Times New Roman" w:hAnsi="Times New Roman"/>
          <w:sz w:val="28"/>
          <w:szCs w:val="28"/>
        </w:rPr>
        <w:t>8,3</w:t>
      </w:r>
      <w:r>
        <w:rPr>
          <w:rFonts w:ascii="Times New Roman" w:hAnsi="Times New Roman"/>
          <w:sz w:val="28"/>
          <w:szCs w:val="28"/>
        </w:rPr>
        <w:t xml:space="preserve">%. </w:t>
      </w:r>
      <w:r w:rsidR="00C56E76">
        <w:rPr>
          <w:rFonts w:ascii="Times New Roman" w:hAnsi="Times New Roman"/>
          <w:sz w:val="28"/>
          <w:szCs w:val="28"/>
        </w:rPr>
        <w:t>Наибольшее количество подобных обоснованных жалоб поступило по поводу</w:t>
      </w:r>
      <w:r w:rsidR="002E67DF">
        <w:rPr>
          <w:rFonts w:ascii="Times New Roman" w:hAnsi="Times New Roman"/>
          <w:sz w:val="28"/>
          <w:szCs w:val="28"/>
        </w:rPr>
        <w:t>:</w:t>
      </w:r>
    </w:p>
    <w:p w:rsidR="00D836E9" w:rsidRDefault="00D836E9" w:rsidP="00F650B6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t xml:space="preserve">По итогам проведенного анализа за </w:t>
      </w:r>
      <w:r w:rsidR="007A49B7">
        <w:rPr>
          <w:rFonts w:ascii="Times New Roman" w:hAnsi="Times New Roman"/>
          <w:sz w:val="28"/>
          <w:szCs w:val="28"/>
        </w:rPr>
        <w:t>май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7A49B7">
        <w:rPr>
          <w:rFonts w:ascii="Times New Roman" w:hAnsi="Times New Roman"/>
          <w:b/>
          <w:sz w:val="28"/>
          <w:szCs w:val="28"/>
        </w:rPr>
        <w:t>274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F55C8B">
        <w:rPr>
          <w:rFonts w:ascii="Times New Roman" w:hAnsi="Times New Roman"/>
          <w:b/>
          <w:sz w:val="28"/>
          <w:szCs w:val="28"/>
        </w:rPr>
        <w:t>я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недоработками конкретных </w:t>
      </w:r>
      <w:r w:rsidR="008C32B7" w:rsidRPr="00C33E5C">
        <w:rPr>
          <w:rFonts w:ascii="Times New Roman" w:hAnsi="Times New Roman"/>
          <w:b/>
          <w:sz w:val="28"/>
          <w:szCs w:val="28"/>
        </w:rPr>
        <w:lastRenderedPageBreak/>
        <w:t>медицинских организаций</w:t>
      </w:r>
      <w:r w:rsidR="008C32B7" w:rsidRPr="008C32B7">
        <w:rPr>
          <w:rFonts w:ascii="Times New Roman" w:hAnsi="Times New Roman"/>
          <w:sz w:val="28"/>
          <w:szCs w:val="28"/>
        </w:rPr>
        <w:t xml:space="preserve">.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p w:rsidR="00DE053E" w:rsidRPr="002D751D" w:rsidRDefault="00DE053E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DE053E" w:rsidRPr="002D751D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16F30"/>
    <w:rsid w:val="00026C3B"/>
    <w:rsid w:val="00034408"/>
    <w:rsid w:val="000355A7"/>
    <w:rsid w:val="000371A2"/>
    <w:rsid w:val="00044AC7"/>
    <w:rsid w:val="0004745D"/>
    <w:rsid w:val="0005040C"/>
    <w:rsid w:val="0005042E"/>
    <w:rsid w:val="000565C0"/>
    <w:rsid w:val="0006078E"/>
    <w:rsid w:val="0007065E"/>
    <w:rsid w:val="0007461B"/>
    <w:rsid w:val="000B4BC2"/>
    <w:rsid w:val="000B6F0D"/>
    <w:rsid w:val="000D4EC6"/>
    <w:rsid w:val="000D59C9"/>
    <w:rsid w:val="000D640B"/>
    <w:rsid w:val="000D7179"/>
    <w:rsid w:val="000E36BE"/>
    <w:rsid w:val="000E5AE3"/>
    <w:rsid w:val="000F1BAC"/>
    <w:rsid w:val="000F45B9"/>
    <w:rsid w:val="001035B9"/>
    <w:rsid w:val="00107E8E"/>
    <w:rsid w:val="00121EFA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9068A"/>
    <w:rsid w:val="00193212"/>
    <w:rsid w:val="00195CB8"/>
    <w:rsid w:val="001B2309"/>
    <w:rsid w:val="001B55D8"/>
    <w:rsid w:val="001B6F2A"/>
    <w:rsid w:val="001C326B"/>
    <w:rsid w:val="001C69B1"/>
    <w:rsid w:val="001D02A8"/>
    <w:rsid w:val="001D15C7"/>
    <w:rsid w:val="001D487B"/>
    <w:rsid w:val="001E4787"/>
    <w:rsid w:val="001E7D1D"/>
    <w:rsid w:val="001F6A2D"/>
    <w:rsid w:val="00207839"/>
    <w:rsid w:val="00211FD4"/>
    <w:rsid w:val="002130D0"/>
    <w:rsid w:val="00215927"/>
    <w:rsid w:val="00222855"/>
    <w:rsid w:val="00222A68"/>
    <w:rsid w:val="002377BE"/>
    <w:rsid w:val="00247E2E"/>
    <w:rsid w:val="00252B6B"/>
    <w:rsid w:val="00256D3C"/>
    <w:rsid w:val="00263E77"/>
    <w:rsid w:val="00264E3A"/>
    <w:rsid w:val="00280938"/>
    <w:rsid w:val="00293313"/>
    <w:rsid w:val="002955C2"/>
    <w:rsid w:val="00295A81"/>
    <w:rsid w:val="002A0C93"/>
    <w:rsid w:val="002A1914"/>
    <w:rsid w:val="002A203D"/>
    <w:rsid w:val="002C1BA6"/>
    <w:rsid w:val="002D751D"/>
    <w:rsid w:val="002E67DF"/>
    <w:rsid w:val="002F0684"/>
    <w:rsid w:val="002F471B"/>
    <w:rsid w:val="002F55C7"/>
    <w:rsid w:val="003164A2"/>
    <w:rsid w:val="003173EB"/>
    <w:rsid w:val="00317A2C"/>
    <w:rsid w:val="0032135B"/>
    <w:rsid w:val="0032570F"/>
    <w:rsid w:val="0033344D"/>
    <w:rsid w:val="003366C1"/>
    <w:rsid w:val="00347BC7"/>
    <w:rsid w:val="003506DE"/>
    <w:rsid w:val="0035364E"/>
    <w:rsid w:val="00367C42"/>
    <w:rsid w:val="00370B6B"/>
    <w:rsid w:val="003724EC"/>
    <w:rsid w:val="00373D23"/>
    <w:rsid w:val="0038336C"/>
    <w:rsid w:val="00385313"/>
    <w:rsid w:val="00385D57"/>
    <w:rsid w:val="003936DD"/>
    <w:rsid w:val="003B0F71"/>
    <w:rsid w:val="003C1351"/>
    <w:rsid w:val="003C222F"/>
    <w:rsid w:val="003D5DEF"/>
    <w:rsid w:val="003E2D3F"/>
    <w:rsid w:val="003F0F85"/>
    <w:rsid w:val="004018D5"/>
    <w:rsid w:val="00404E57"/>
    <w:rsid w:val="00404EDD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7C9F"/>
    <w:rsid w:val="004623B0"/>
    <w:rsid w:val="00463F8F"/>
    <w:rsid w:val="004720F8"/>
    <w:rsid w:val="00475C34"/>
    <w:rsid w:val="00487BB6"/>
    <w:rsid w:val="004B45E9"/>
    <w:rsid w:val="004B6F95"/>
    <w:rsid w:val="004C12B5"/>
    <w:rsid w:val="004C190A"/>
    <w:rsid w:val="004C1E5D"/>
    <w:rsid w:val="004C367E"/>
    <w:rsid w:val="004C4B96"/>
    <w:rsid w:val="004C7674"/>
    <w:rsid w:val="004D5CCF"/>
    <w:rsid w:val="004F73C0"/>
    <w:rsid w:val="0050334C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A40"/>
    <w:rsid w:val="00554E80"/>
    <w:rsid w:val="00556285"/>
    <w:rsid w:val="00556C8C"/>
    <w:rsid w:val="00561EB4"/>
    <w:rsid w:val="00582425"/>
    <w:rsid w:val="00594D6F"/>
    <w:rsid w:val="0059654E"/>
    <w:rsid w:val="005A3C6A"/>
    <w:rsid w:val="005A4826"/>
    <w:rsid w:val="005A5F10"/>
    <w:rsid w:val="005A5FA7"/>
    <w:rsid w:val="005B043E"/>
    <w:rsid w:val="005B5A8F"/>
    <w:rsid w:val="005B638B"/>
    <w:rsid w:val="005B6756"/>
    <w:rsid w:val="005C404F"/>
    <w:rsid w:val="005C4DFA"/>
    <w:rsid w:val="005C5DCC"/>
    <w:rsid w:val="005D02F5"/>
    <w:rsid w:val="005D4B6D"/>
    <w:rsid w:val="005F550C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817AC"/>
    <w:rsid w:val="00683BAE"/>
    <w:rsid w:val="00686119"/>
    <w:rsid w:val="006A083B"/>
    <w:rsid w:val="006A23E1"/>
    <w:rsid w:val="006A32E7"/>
    <w:rsid w:val="006A48A1"/>
    <w:rsid w:val="006A5982"/>
    <w:rsid w:val="006B4FE1"/>
    <w:rsid w:val="006B6CDB"/>
    <w:rsid w:val="006B77CE"/>
    <w:rsid w:val="006D106D"/>
    <w:rsid w:val="006E6BE9"/>
    <w:rsid w:val="006F4430"/>
    <w:rsid w:val="007047D9"/>
    <w:rsid w:val="00704AB6"/>
    <w:rsid w:val="007056D3"/>
    <w:rsid w:val="0071014B"/>
    <w:rsid w:val="00711F84"/>
    <w:rsid w:val="00714024"/>
    <w:rsid w:val="0071473F"/>
    <w:rsid w:val="007159F5"/>
    <w:rsid w:val="00721961"/>
    <w:rsid w:val="00726CD6"/>
    <w:rsid w:val="00731901"/>
    <w:rsid w:val="00733013"/>
    <w:rsid w:val="00741C7C"/>
    <w:rsid w:val="00743BCB"/>
    <w:rsid w:val="007450FF"/>
    <w:rsid w:val="007470C9"/>
    <w:rsid w:val="00751DB5"/>
    <w:rsid w:val="00757388"/>
    <w:rsid w:val="0076658A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A49B7"/>
    <w:rsid w:val="007C3634"/>
    <w:rsid w:val="007D14C3"/>
    <w:rsid w:val="007D3455"/>
    <w:rsid w:val="007E7D50"/>
    <w:rsid w:val="007F0FDC"/>
    <w:rsid w:val="007F4A60"/>
    <w:rsid w:val="00810556"/>
    <w:rsid w:val="00820B8A"/>
    <w:rsid w:val="00821019"/>
    <w:rsid w:val="0082304F"/>
    <w:rsid w:val="008508B6"/>
    <w:rsid w:val="00850F51"/>
    <w:rsid w:val="008543A7"/>
    <w:rsid w:val="00857AB8"/>
    <w:rsid w:val="00857BFA"/>
    <w:rsid w:val="00860DB7"/>
    <w:rsid w:val="00864B0D"/>
    <w:rsid w:val="00873BCE"/>
    <w:rsid w:val="008745FA"/>
    <w:rsid w:val="00876C8A"/>
    <w:rsid w:val="008810D9"/>
    <w:rsid w:val="00882999"/>
    <w:rsid w:val="00884E53"/>
    <w:rsid w:val="008918FB"/>
    <w:rsid w:val="00893381"/>
    <w:rsid w:val="008A2F8E"/>
    <w:rsid w:val="008B2E99"/>
    <w:rsid w:val="008B53C0"/>
    <w:rsid w:val="008C04FC"/>
    <w:rsid w:val="008C32B7"/>
    <w:rsid w:val="008C371B"/>
    <w:rsid w:val="008D2CC4"/>
    <w:rsid w:val="008D6837"/>
    <w:rsid w:val="008D6947"/>
    <w:rsid w:val="008E0AFD"/>
    <w:rsid w:val="008E45D9"/>
    <w:rsid w:val="008E79A3"/>
    <w:rsid w:val="008F471B"/>
    <w:rsid w:val="008F5283"/>
    <w:rsid w:val="0090788A"/>
    <w:rsid w:val="009134B6"/>
    <w:rsid w:val="00927C24"/>
    <w:rsid w:val="00940BDB"/>
    <w:rsid w:val="00947427"/>
    <w:rsid w:val="00952078"/>
    <w:rsid w:val="0095485D"/>
    <w:rsid w:val="00955447"/>
    <w:rsid w:val="00956620"/>
    <w:rsid w:val="009640B9"/>
    <w:rsid w:val="00970CA2"/>
    <w:rsid w:val="00972713"/>
    <w:rsid w:val="009730E5"/>
    <w:rsid w:val="0098014B"/>
    <w:rsid w:val="009819CC"/>
    <w:rsid w:val="00987A8C"/>
    <w:rsid w:val="00990E6B"/>
    <w:rsid w:val="00993F94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20D7E"/>
    <w:rsid w:val="00A3254F"/>
    <w:rsid w:val="00A344A3"/>
    <w:rsid w:val="00A425B9"/>
    <w:rsid w:val="00A447F1"/>
    <w:rsid w:val="00A47DB9"/>
    <w:rsid w:val="00A50EF0"/>
    <w:rsid w:val="00A51B5E"/>
    <w:rsid w:val="00A531D5"/>
    <w:rsid w:val="00A54078"/>
    <w:rsid w:val="00A556F4"/>
    <w:rsid w:val="00A609B1"/>
    <w:rsid w:val="00A6127B"/>
    <w:rsid w:val="00A6219A"/>
    <w:rsid w:val="00A62759"/>
    <w:rsid w:val="00A635E6"/>
    <w:rsid w:val="00A66A07"/>
    <w:rsid w:val="00A72618"/>
    <w:rsid w:val="00A80822"/>
    <w:rsid w:val="00A8674D"/>
    <w:rsid w:val="00A877A6"/>
    <w:rsid w:val="00A90C56"/>
    <w:rsid w:val="00A943B3"/>
    <w:rsid w:val="00AA2F83"/>
    <w:rsid w:val="00AA3D0F"/>
    <w:rsid w:val="00AB7610"/>
    <w:rsid w:val="00AC0DE9"/>
    <w:rsid w:val="00AD762E"/>
    <w:rsid w:val="00AE1A3D"/>
    <w:rsid w:val="00AE5782"/>
    <w:rsid w:val="00AE5C79"/>
    <w:rsid w:val="00AF04C2"/>
    <w:rsid w:val="00AF5A29"/>
    <w:rsid w:val="00AF7458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369E0"/>
    <w:rsid w:val="00B42BC4"/>
    <w:rsid w:val="00B44BEE"/>
    <w:rsid w:val="00B64672"/>
    <w:rsid w:val="00B662A1"/>
    <w:rsid w:val="00B705EA"/>
    <w:rsid w:val="00B726A9"/>
    <w:rsid w:val="00B86D55"/>
    <w:rsid w:val="00B873CE"/>
    <w:rsid w:val="00B9283D"/>
    <w:rsid w:val="00BA7760"/>
    <w:rsid w:val="00BB0D0E"/>
    <w:rsid w:val="00BB6E27"/>
    <w:rsid w:val="00BC1485"/>
    <w:rsid w:val="00BE2C8B"/>
    <w:rsid w:val="00BE4C9E"/>
    <w:rsid w:val="00BE63C3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6B5C"/>
    <w:rsid w:val="00C33E5C"/>
    <w:rsid w:val="00C34E19"/>
    <w:rsid w:val="00C37A60"/>
    <w:rsid w:val="00C4256A"/>
    <w:rsid w:val="00C42F7A"/>
    <w:rsid w:val="00C519F0"/>
    <w:rsid w:val="00C56E76"/>
    <w:rsid w:val="00C623E8"/>
    <w:rsid w:val="00C642D1"/>
    <w:rsid w:val="00C71B2D"/>
    <w:rsid w:val="00C755AA"/>
    <w:rsid w:val="00C8225D"/>
    <w:rsid w:val="00C90A0B"/>
    <w:rsid w:val="00CB2273"/>
    <w:rsid w:val="00CB3A5F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E2F14"/>
    <w:rsid w:val="00CE6436"/>
    <w:rsid w:val="00CF5FBB"/>
    <w:rsid w:val="00D148B9"/>
    <w:rsid w:val="00D14903"/>
    <w:rsid w:val="00D25E71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83404"/>
    <w:rsid w:val="00D836E9"/>
    <w:rsid w:val="00D903A9"/>
    <w:rsid w:val="00D90C7E"/>
    <w:rsid w:val="00D94AA3"/>
    <w:rsid w:val="00D964FB"/>
    <w:rsid w:val="00DB726A"/>
    <w:rsid w:val="00DC18D0"/>
    <w:rsid w:val="00DC2E7C"/>
    <w:rsid w:val="00DC5716"/>
    <w:rsid w:val="00DC5B35"/>
    <w:rsid w:val="00DD0886"/>
    <w:rsid w:val="00DD0889"/>
    <w:rsid w:val="00DD1797"/>
    <w:rsid w:val="00DE053E"/>
    <w:rsid w:val="00DF4262"/>
    <w:rsid w:val="00E02B12"/>
    <w:rsid w:val="00E079E5"/>
    <w:rsid w:val="00E116C1"/>
    <w:rsid w:val="00E2126F"/>
    <w:rsid w:val="00E273B4"/>
    <w:rsid w:val="00E330C4"/>
    <w:rsid w:val="00E404AF"/>
    <w:rsid w:val="00E408F6"/>
    <w:rsid w:val="00E41195"/>
    <w:rsid w:val="00E50390"/>
    <w:rsid w:val="00E54474"/>
    <w:rsid w:val="00E61980"/>
    <w:rsid w:val="00E62A49"/>
    <w:rsid w:val="00E679A6"/>
    <w:rsid w:val="00E71E0C"/>
    <w:rsid w:val="00E7554E"/>
    <w:rsid w:val="00E87C19"/>
    <w:rsid w:val="00EC03EF"/>
    <w:rsid w:val="00EC595B"/>
    <w:rsid w:val="00EE08AC"/>
    <w:rsid w:val="00EF259A"/>
    <w:rsid w:val="00F0727E"/>
    <w:rsid w:val="00F101FA"/>
    <w:rsid w:val="00F144E6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916BD"/>
    <w:rsid w:val="00F94C2F"/>
    <w:rsid w:val="00F94E5B"/>
    <w:rsid w:val="00FB1086"/>
    <w:rsid w:val="00FB307B"/>
    <w:rsid w:val="00FC3531"/>
    <w:rsid w:val="00FC42AD"/>
    <w:rsid w:val="00FD229C"/>
    <w:rsid w:val="00FD23E7"/>
    <w:rsid w:val="00FD24E6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05.2021_31.05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1.5541119860017534E-2"/>
          <c:y val="4.0184495766481081E-2"/>
          <c:w val="0.62313451443569645"/>
          <c:h val="0.9252098090249179"/>
        </c:manualLayout>
      </c:layout>
      <c:pie3DChart>
        <c:varyColors val="1"/>
        <c:ser>
          <c:idx val="0"/>
          <c:order val="0"/>
          <c:spPr>
            <a:gradFill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</c:spPr>
          <c:explosion val="25"/>
          <c:dPt>
            <c:idx val="0"/>
            <c:spPr>
              <a:solidFill>
                <a:schemeClr val="bg1">
                  <a:lumMod val="95000"/>
                </a:schemeClr>
              </a:solidFill>
            </c:spPr>
          </c:dPt>
          <c:dPt>
            <c:idx val="1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spPr>
              <a:solidFill>
                <a:schemeClr val="bg1">
                  <a:lumMod val="7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2,9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1,9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'Таблица Excel'!$O$50:$O$52</c:f>
              <c:strCache>
                <c:ptCount val="3"/>
                <c:pt idx="0">
                  <c:v>Вопросы, связанные с получением медиинской помощи</c:v>
                </c:pt>
                <c:pt idx="1">
                  <c:v>Вопросы, связанные со страхованием</c:v>
                </c:pt>
                <c:pt idx="2">
                  <c:v>Другие причины обращений за разъяснениями</c:v>
                </c:pt>
              </c:strCache>
            </c:strRef>
          </c:cat>
          <c:val>
            <c:numRef>
              <c:f>'Таблица Excel'!$P$50:$P$52</c:f>
              <c:numCache>
                <c:formatCode>General</c:formatCode>
                <c:ptCount val="3"/>
                <c:pt idx="0">
                  <c:v>2.9</c:v>
                </c:pt>
                <c:pt idx="1">
                  <c:v>4</c:v>
                </c:pt>
                <c:pt idx="2">
                  <c:v>1.9000000000000001</c:v>
                </c:pt>
              </c:numCache>
            </c:numRef>
          </c:val>
        </c:ser>
      </c:pie3DChart>
      <c:spPr>
        <a:noFill/>
        <a:ln>
          <a:noFill/>
        </a:ln>
      </c:spPr>
    </c:plotArea>
    <c:legend>
      <c:legendPos val="r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2</cp:revision>
  <cp:lastPrinted>2021-07-15T06:29:00Z</cp:lastPrinted>
  <dcterms:created xsi:type="dcterms:W3CDTF">2021-07-15T08:41:00Z</dcterms:created>
  <dcterms:modified xsi:type="dcterms:W3CDTF">2021-07-15T08:41:00Z</dcterms:modified>
</cp:coreProperties>
</file>