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5312EE">
      <w:pPr>
        <w:pStyle w:val="a7"/>
        <w:rPr>
          <w:rFonts w:ascii="Times New Roman" w:hAnsi="Times New Roman"/>
        </w:rPr>
      </w:pPr>
    </w:p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D660A3">
        <w:rPr>
          <w:b/>
          <w:sz w:val="28"/>
          <w:szCs w:val="28"/>
        </w:rPr>
        <w:t>октябре</w:t>
      </w:r>
      <w:r>
        <w:rPr>
          <w:b/>
          <w:sz w:val="28"/>
          <w:szCs w:val="28"/>
        </w:rPr>
        <w:t xml:space="preserve"> 202</w:t>
      </w:r>
      <w:r w:rsidR="00F24DB9">
        <w:rPr>
          <w:b/>
          <w:sz w:val="28"/>
          <w:szCs w:val="28"/>
        </w:rPr>
        <w:t>5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 w:rsidR="00F24D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660A3">
              <w:rPr>
                <w:b/>
                <w:sz w:val="28"/>
                <w:szCs w:val="28"/>
              </w:rPr>
              <w:t>октябре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660A3">
              <w:rPr>
                <w:b/>
                <w:sz w:val="28"/>
                <w:szCs w:val="28"/>
              </w:rPr>
              <w:t>сентябре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D660A3" w:rsidRPr="00556285" w:rsidTr="00B050FF">
        <w:trPr>
          <w:trHeight w:val="351"/>
        </w:trPr>
        <w:tc>
          <w:tcPr>
            <w:tcW w:w="5319" w:type="dxa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D660A3" w:rsidRPr="00B8704E" w:rsidRDefault="00B8704E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600" w:type="dxa"/>
          </w:tcPr>
          <w:p w:rsidR="00D660A3" w:rsidRPr="003B0D37" w:rsidRDefault="00D660A3" w:rsidP="00DD3ED8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D660A3" w:rsidRPr="00556285" w:rsidTr="00D75780">
        <w:tc>
          <w:tcPr>
            <w:tcW w:w="5319" w:type="dxa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D660A3" w:rsidRPr="00B8704E" w:rsidRDefault="00B8704E" w:rsidP="00D75780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00" w:type="dxa"/>
          </w:tcPr>
          <w:p w:rsidR="00D660A3" w:rsidRPr="003B0D37" w:rsidRDefault="00D660A3" w:rsidP="00DD3ED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D660A3" w:rsidRPr="00556285" w:rsidTr="00D75780">
        <w:tc>
          <w:tcPr>
            <w:tcW w:w="5319" w:type="dxa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D660A3" w:rsidRPr="00B8704E" w:rsidRDefault="00B8704E" w:rsidP="00C124F9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600" w:type="dxa"/>
          </w:tcPr>
          <w:p w:rsidR="00D660A3" w:rsidRPr="0030768A" w:rsidRDefault="00D660A3" w:rsidP="00DD3ED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B8704E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B8704E">
        <w:rPr>
          <w:sz w:val="28"/>
          <w:szCs w:val="28"/>
        </w:rPr>
        <w:t>0,1</w:t>
      </w:r>
      <w:r w:rsidR="00DC4F63">
        <w:rPr>
          <w:sz w:val="28"/>
          <w:szCs w:val="28"/>
        </w:rPr>
        <w:t xml:space="preserve"> тыс. обращений или </w:t>
      </w:r>
      <w:r w:rsidR="00B8704E">
        <w:rPr>
          <w:sz w:val="28"/>
          <w:szCs w:val="28"/>
        </w:rPr>
        <w:t>1,11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B8704E">
        <w:rPr>
          <w:sz w:val="28"/>
          <w:szCs w:val="28"/>
        </w:rPr>
        <w:t>снизилось на 0,1 тыс. обращений или 9</w:t>
      </w:r>
      <w:r w:rsidR="00EC0ED1">
        <w:rPr>
          <w:sz w:val="28"/>
          <w:szCs w:val="28"/>
        </w:rPr>
        <w:t>%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B8704E">
        <w:rPr>
          <w:sz w:val="28"/>
          <w:szCs w:val="28"/>
        </w:rPr>
        <w:t>осталось на том же уровне</w:t>
      </w:r>
      <w:r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660A3">
              <w:rPr>
                <w:b/>
                <w:sz w:val="28"/>
                <w:szCs w:val="28"/>
              </w:rPr>
              <w:t>октябре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660A3">
              <w:rPr>
                <w:b/>
                <w:sz w:val="28"/>
                <w:szCs w:val="28"/>
              </w:rPr>
              <w:t>сентябре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D660A3" w:rsidRPr="00556285" w:rsidTr="00D75780">
        <w:tc>
          <w:tcPr>
            <w:tcW w:w="4928" w:type="dxa"/>
            <w:vAlign w:val="center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D660A3" w:rsidRPr="00AF7C6D" w:rsidRDefault="00B870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2600" w:type="dxa"/>
            <w:vAlign w:val="center"/>
          </w:tcPr>
          <w:p w:rsidR="00D660A3" w:rsidRPr="00AF7C6D" w:rsidRDefault="00D660A3" w:rsidP="00594BD4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D660A3" w:rsidRPr="00556285" w:rsidTr="00D75780">
        <w:tc>
          <w:tcPr>
            <w:tcW w:w="4928" w:type="dxa"/>
            <w:vAlign w:val="center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D660A3" w:rsidRPr="00556285" w:rsidRDefault="00B870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600" w:type="dxa"/>
            <w:vAlign w:val="center"/>
          </w:tcPr>
          <w:p w:rsidR="00D660A3" w:rsidRPr="00556285" w:rsidRDefault="00D660A3" w:rsidP="00594BD4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D660A3" w:rsidRPr="00556285" w:rsidTr="00D75780">
        <w:tc>
          <w:tcPr>
            <w:tcW w:w="4928" w:type="dxa"/>
            <w:vAlign w:val="center"/>
          </w:tcPr>
          <w:p w:rsidR="00D660A3" w:rsidRPr="00556285" w:rsidRDefault="00D660A3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D660A3" w:rsidRPr="00556285" w:rsidRDefault="00B870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2600" w:type="dxa"/>
            <w:vAlign w:val="center"/>
          </w:tcPr>
          <w:p w:rsidR="00D660A3" w:rsidRPr="00556285" w:rsidRDefault="00D660A3" w:rsidP="00594BD4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B8704E">
        <w:rPr>
          <w:sz w:val="28"/>
          <w:szCs w:val="28"/>
        </w:rPr>
        <w:t>снизилось</w:t>
      </w:r>
      <w:r w:rsidR="00EC0ED1">
        <w:rPr>
          <w:sz w:val="28"/>
          <w:szCs w:val="28"/>
        </w:rPr>
        <w:t xml:space="preserve"> на 0,</w:t>
      </w:r>
      <w:r w:rsidR="00B8704E">
        <w:rPr>
          <w:sz w:val="28"/>
          <w:szCs w:val="28"/>
        </w:rPr>
        <w:t>2</w:t>
      </w:r>
      <w:r w:rsidR="00EC0ED1">
        <w:rPr>
          <w:sz w:val="28"/>
          <w:szCs w:val="28"/>
        </w:rPr>
        <w:t xml:space="preserve"> тыс. обращений или </w:t>
      </w:r>
      <w:r w:rsidR="00B8704E">
        <w:rPr>
          <w:sz w:val="28"/>
          <w:szCs w:val="28"/>
        </w:rPr>
        <w:t>2</w:t>
      </w:r>
      <w:r w:rsidR="00EC0ED1">
        <w:rPr>
          <w:sz w:val="28"/>
          <w:szCs w:val="28"/>
        </w:rPr>
        <w:t xml:space="preserve">,9%. В том числе количество обращений в фонд </w:t>
      </w:r>
      <w:r w:rsidR="00B8704E">
        <w:rPr>
          <w:sz w:val="28"/>
          <w:szCs w:val="28"/>
        </w:rPr>
        <w:t>снизилось</w:t>
      </w:r>
      <w:r w:rsidR="00EC0ED1">
        <w:rPr>
          <w:sz w:val="28"/>
          <w:szCs w:val="28"/>
        </w:rPr>
        <w:t xml:space="preserve"> на 0,</w:t>
      </w:r>
      <w:r w:rsidR="00B8704E">
        <w:rPr>
          <w:sz w:val="28"/>
          <w:szCs w:val="28"/>
        </w:rPr>
        <w:t>1</w:t>
      </w:r>
      <w:r w:rsidR="00EC0ED1">
        <w:rPr>
          <w:sz w:val="28"/>
          <w:szCs w:val="28"/>
        </w:rPr>
        <w:t xml:space="preserve"> тыс. обращений или </w:t>
      </w:r>
      <w:r w:rsidR="00B8704E">
        <w:rPr>
          <w:sz w:val="28"/>
          <w:szCs w:val="28"/>
        </w:rPr>
        <w:t>12,5</w:t>
      </w:r>
      <w:r w:rsidR="00EC0ED1">
        <w:rPr>
          <w:sz w:val="28"/>
          <w:szCs w:val="28"/>
        </w:rPr>
        <w:t xml:space="preserve">%, а в СМО </w:t>
      </w:r>
      <w:r w:rsidR="00B8704E">
        <w:rPr>
          <w:sz w:val="28"/>
          <w:szCs w:val="28"/>
        </w:rPr>
        <w:t>снизилось</w:t>
      </w:r>
      <w:r w:rsidR="00EC0ED1">
        <w:rPr>
          <w:sz w:val="28"/>
          <w:szCs w:val="28"/>
        </w:rPr>
        <w:t xml:space="preserve"> на 0,</w:t>
      </w:r>
      <w:r w:rsidR="00B8704E">
        <w:rPr>
          <w:sz w:val="28"/>
          <w:szCs w:val="28"/>
        </w:rPr>
        <w:t>1</w:t>
      </w:r>
      <w:r w:rsidR="00EC0ED1">
        <w:rPr>
          <w:sz w:val="28"/>
          <w:szCs w:val="28"/>
        </w:rPr>
        <w:t xml:space="preserve"> тыс.</w:t>
      </w:r>
      <w:r w:rsidR="00EC0ED1" w:rsidRPr="009C2EB9">
        <w:rPr>
          <w:sz w:val="28"/>
          <w:szCs w:val="28"/>
        </w:rPr>
        <w:t xml:space="preserve"> </w:t>
      </w:r>
      <w:r w:rsidR="00B8704E">
        <w:rPr>
          <w:sz w:val="28"/>
          <w:szCs w:val="28"/>
        </w:rPr>
        <w:t>обращений или 1</w:t>
      </w:r>
      <w:r w:rsidR="00EC0ED1">
        <w:rPr>
          <w:sz w:val="28"/>
          <w:szCs w:val="28"/>
        </w:rPr>
        <w:t>,</w:t>
      </w:r>
      <w:r w:rsidR="00B8704E">
        <w:rPr>
          <w:sz w:val="28"/>
          <w:szCs w:val="28"/>
        </w:rPr>
        <w:t>7</w:t>
      </w:r>
      <w:r w:rsidR="00EC0ED1"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E02754" w:rsidP="00E02754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E02754" w:rsidRDefault="00B8704E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EF7BFC1" wp14:editId="5335AC11">
            <wp:extent cx="6048375" cy="3286125"/>
            <wp:effectExtent l="1905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DF771F">
        <w:rPr>
          <w:sz w:val="28"/>
          <w:szCs w:val="28"/>
        </w:rPr>
        <w:t>3,9</w:t>
      </w:r>
      <w:r w:rsidRPr="000D7179">
        <w:rPr>
          <w:sz w:val="28"/>
          <w:szCs w:val="28"/>
        </w:rPr>
        <w:t xml:space="preserve"> тыс. обращений или </w:t>
      </w:r>
      <w:r w:rsidR="00CB5018">
        <w:rPr>
          <w:sz w:val="28"/>
          <w:szCs w:val="28"/>
        </w:rPr>
        <w:t>4</w:t>
      </w:r>
      <w:r w:rsidR="00F3470A">
        <w:rPr>
          <w:sz w:val="28"/>
          <w:szCs w:val="28"/>
        </w:rPr>
        <w:t>4</w:t>
      </w:r>
      <w:r w:rsidR="0074629C">
        <w:rPr>
          <w:sz w:val="28"/>
          <w:szCs w:val="28"/>
        </w:rPr>
        <w:t>,</w:t>
      </w:r>
      <w:r w:rsidR="00DF771F">
        <w:rPr>
          <w:sz w:val="28"/>
          <w:szCs w:val="28"/>
        </w:rPr>
        <w:t>2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 –  </w:t>
      </w:r>
      <w:r w:rsidR="00472C13">
        <w:rPr>
          <w:sz w:val="28"/>
          <w:szCs w:val="28"/>
        </w:rPr>
        <w:t>2</w:t>
      </w:r>
      <w:r w:rsidR="00B9316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DF771F">
        <w:rPr>
          <w:sz w:val="28"/>
          <w:szCs w:val="28"/>
        </w:rPr>
        <w:t>1</w:t>
      </w:r>
      <w:r w:rsidR="00472C13">
        <w:rPr>
          <w:sz w:val="28"/>
          <w:szCs w:val="28"/>
        </w:rPr>
        <w:t>,</w:t>
      </w:r>
      <w:r w:rsidR="00DF771F">
        <w:rPr>
          <w:sz w:val="28"/>
          <w:szCs w:val="28"/>
        </w:rPr>
        <w:t>9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F3470A"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472C13">
        <w:rPr>
          <w:sz w:val="28"/>
          <w:szCs w:val="28"/>
        </w:rPr>
        <w:t>3</w:t>
      </w:r>
      <w:r w:rsidR="00DF771F">
        <w:rPr>
          <w:sz w:val="28"/>
          <w:szCs w:val="28"/>
        </w:rPr>
        <w:t>,9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DF771F">
        <w:rPr>
          <w:sz w:val="28"/>
          <w:szCs w:val="28"/>
        </w:rPr>
        <w:t>меньшения</w:t>
      </w:r>
      <w:r w:rsidR="00CF7A22">
        <w:rPr>
          <w:sz w:val="28"/>
          <w:szCs w:val="28"/>
        </w:rPr>
        <w:t xml:space="preserve"> количества обращений по вопросам</w:t>
      </w:r>
      <w:r w:rsidR="00DF771F">
        <w:rPr>
          <w:sz w:val="28"/>
          <w:szCs w:val="28"/>
        </w:rPr>
        <w:t>,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DF771F">
        <w:rPr>
          <w:sz w:val="28"/>
          <w:szCs w:val="28"/>
        </w:rPr>
        <w:t>1</w:t>
      </w:r>
      <w:r w:rsidR="00E03E85">
        <w:rPr>
          <w:sz w:val="28"/>
          <w:szCs w:val="28"/>
        </w:rPr>
        <w:t xml:space="preserve"> тыс. или </w:t>
      </w:r>
      <w:r w:rsidR="00DF771F">
        <w:rPr>
          <w:sz w:val="28"/>
          <w:szCs w:val="28"/>
        </w:rPr>
        <w:t>2,5%)</w:t>
      </w:r>
      <w:r w:rsidR="00E03E85">
        <w:rPr>
          <w:sz w:val="28"/>
          <w:szCs w:val="28"/>
        </w:rPr>
        <w:t>.</w:t>
      </w:r>
      <w:r w:rsidR="00E03E85" w:rsidRPr="00E03E85">
        <w:rPr>
          <w:sz w:val="28"/>
          <w:szCs w:val="28"/>
        </w:rPr>
        <w:t xml:space="preserve"> </w:t>
      </w:r>
      <w:r w:rsidR="00F131CE">
        <w:rPr>
          <w:sz w:val="28"/>
          <w:szCs w:val="28"/>
        </w:rPr>
        <w:t xml:space="preserve">По вопросам страхования </w:t>
      </w:r>
      <w:r w:rsidR="00DF771F">
        <w:rPr>
          <w:sz w:val="28"/>
          <w:szCs w:val="28"/>
        </w:rPr>
        <w:t xml:space="preserve">и другим причинам </w:t>
      </w:r>
      <w:r w:rsidR="00F131CE">
        <w:rPr>
          <w:sz w:val="28"/>
          <w:szCs w:val="28"/>
        </w:rPr>
        <w:t>количество обращений осталось на том же уровне.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>1,</w:t>
      </w:r>
      <w:r w:rsidR="00DA24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</w:t>
      </w:r>
      <w:r w:rsidR="00F131CE">
        <w:rPr>
          <w:sz w:val="28"/>
          <w:szCs w:val="28"/>
        </w:rPr>
        <w:t>0</w:t>
      </w:r>
      <w:r w:rsidR="0074629C">
        <w:rPr>
          <w:sz w:val="28"/>
          <w:szCs w:val="28"/>
        </w:rPr>
        <w:t>,</w:t>
      </w:r>
      <w:r w:rsidR="00DA24A8">
        <w:rPr>
          <w:sz w:val="28"/>
          <w:szCs w:val="28"/>
        </w:rPr>
        <w:t>9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месяцем </w:t>
      </w:r>
      <w:r w:rsidR="00F131CE">
        <w:rPr>
          <w:sz w:val="28"/>
          <w:szCs w:val="28"/>
        </w:rPr>
        <w:t>осталось на том же уровне.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D6785D">
        <w:rPr>
          <w:sz w:val="28"/>
          <w:szCs w:val="28"/>
        </w:rPr>
        <w:t>1</w:t>
      </w:r>
      <w:r w:rsidR="00DA24A8">
        <w:rPr>
          <w:sz w:val="28"/>
          <w:szCs w:val="28"/>
        </w:rPr>
        <w:t>17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DA24A8">
        <w:rPr>
          <w:sz w:val="28"/>
          <w:szCs w:val="28"/>
        </w:rPr>
        <w:t>3</w:t>
      </w:r>
      <w:r>
        <w:rPr>
          <w:sz w:val="28"/>
          <w:szCs w:val="28"/>
        </w:rPr>
        <w:t xml:space="preserve">% от всех вопросов касающихся медицинской помощи. Количество подобных обращений 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DA24A8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DA24A8">
        <w:rPr>
          <w:sz w:val="28"/>
          <w:szCs w:val="28"/>
        </w:rPr>
        <w:t>12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CC6A23">
        <w:rPr>
          <w:sz w:val="28"/>
          <w:szCs w:val="28"/>
        </w:rPr>
        <w:t>й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DA24A8">
        <w:rPr>
          <w:sz w:val="28"/>
          <w:szCs w:val="28"/>
        </w:rPr>
        <w:t>11,4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Обратившиеся в основном жаловались на нарушение сроков ожидания </w:t>
      </w:r>
      <w:r>
        <w:rPr>
          <w:sz w:val="28"/>
          <w:szCs w:val="28"/>
        </w:rPr>
        <w:lastRenderedPageBreak/>
        <w:t>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Default="00140425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количество случаев отказа в медицинской помощи по ОМС. Если в </w:t>
      </w:r>
      <w:r w:rsidR="00D660A3">
        <w:rPr>
          <w:sz w:val="28"/>
          <w:szCs w:val="28"/>
        </w:rPr>
        <w:t>сентябре</w:t>
      </w:r>
      <w:r w:rsidR="00DF622B">
        <w:rPr>
          <w:sz w:val="28"/>
          <w:szCs w:val="28"/>
        </w:rPr>
        <w:t xml:space="preserve">-месяце было </w:t>
      </w:r>
      <w:r>
        <w:rPr>
          <w:sz w:val="28"/>
          <w:szCs w:val="28"/>
        </w:rPr>
        <w:t>173</w:t>
      </w:r>
      <w:r w:rsidR="00E02754">
        <w:rPr>
          <w:sz w:val="28"/>
          <w:szCs w:val="28"/>
        </w:rPr>
        <w:t xml:space="preserve"> </w:t>
      </w:r>
      <w:proofErr w:type="gramStart"/>
      <w:r w:rsidR="00E02754">
        <w:rPr>
          <w:sz w:val="28"/>
          <w:szCs w:val="28"/>
        </w:rPr>
        <w:t>подобн</w:t>
      </w:r>
      <w:r>
        <w:rPr>
          <w:sz w:val="28"/>
          <w:szCs w:val="28"/>
        </w:rPr>
        <w:t>ых</w:t>
      </w:r>
      <w:proofErr w:type="gramEnd"/>
      <w:r w:rsidR="00E0275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E02754">
        <w:rPr>
          <w:sz w:val="28"/>
          <w:szCs w:val="28"/>
        </w:rPr>
        <w:t xml:space="preserve">, то в </w:t>
      </w:r>
      <w:r w:rsidR="00D660A3">
        <w:rPr>
          <w:sz w:val="28"/>
          <w:szCs w:val="28"/>
        </w:rPr>
        <w:t>октябре</w:t>
      </w:r>
      <w:r w:rsidR="00E02754">
        <w:rPr>
          <w:sz w:val="28"/>
          <w:szCs w:val="28"/>
        </w:rPr>
        <w:t xml:space="preserve">-месяце – </w:t>
      </w:r>
      <w:r>
        <w:rPr>
          <w:sz w:val="28"/>
          <w:szCs w:val="28"/>
        </w:rPr>
        <w:t>198</w:t>
      </w:r>
      <w:r w:rsidR="00E02754">
        <w:rPr>
          <w:sz w:val="28"/>
          <w:szCs w:val="28"/>
        </w:rPr>
        <w:t xml:space="preserve">.  В основном обратившиеся жаловались на отказ проведении рекомендованных исследований, в </w:t>
      </w:r>
      <w:proofErr w:type="spellStart"/>
      <w:r w:rsidR="00E02754">
        <w:rPr>
          <w:sz w:val="28"/>
          <w:szCs w:val="28"/>
        </w:rPr>
        <w:t>т.ч</w:t>
      </w:r>
      <w:proofErr w:type="spellEnd"/>
      <w:r w:rsidR="00E02754">
        <w:rPr>
          <w:sz w:val="28"/>
          <w:szCs w:val="28"/>
        </w:rPr>
        <w:t xml:space="preserve">. МРТ и КТ.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A46833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F2681D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A46833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617290">
        <w:rPr>
          <w:sz w:val="28"/>
          <w:szCs w:val="28"/>
        </w:rPr>
        <w:t>4,2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A46833">
        <w:rPr>
          <w:sz w:val="28"/>
          <w:szCs w:val="28"/>
        </w:rPr>
        <w:t>4</w:t>
      </w:r>
      <w:r w:rsidR="0061729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A46833">
        <w:rPr>
          <w:sz w:val="28"/>
          <w:szCs w:val="28"/>
        </w:rPr>
        <w:t>й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617290">
        <w:rPr>
          <w:sz w:val="28"/>
          <w:szCs w:val="28"/>
        </w:rPr>
        <w:t>осталось на прежнем уровне</w:t>
      </w:r>
      <w:r w:rsidR="00D846B4">
        <w:rPr>
          <w:sz w:val="28"/>
          <w:szCs w:val="28"/>
        </w:rPr>
        <w:t xml:space="preserve">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A46833">
        <w:rPr>
          <w:sz w:val="28"/>
          <w:szCs w:val="28"/>
        </w:rPr>
        <w:t>23</w:t>
      </w:r>
      <w:r w:rsidR="00D846B4">
        <w:rPr>
          <w:sz w:val="28"/>
          <w:szCs w:val="28"/>
        </w:rPr>
        <w:t xml:space="preserve"> единиц</w:t>
      </w:r>
      <w:r w:rsidR="00A46833">
        <w:rPr>
          <w:sz w:val="28"/>
          <w:szCs w:val="28"/>
        </w:rPr>
        <w:t>ы</w:t>
      </w:r>
      <w:r w:rsidR="00D846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45D2E" w:rsidRDefault="00F57B93" w:rsidP="00C45D2E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617290"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на </w:t>
      </w:r>
      <w:r w:rsidR="00617290">
        <w:rPr>
          <w:sz w:val="28"/>
          <w:szCs w:val="28"/>
        </w:rPr>
        <w:t>55</w:t>
      </w:r>
      <w:r w:rsidR="00E02754"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617290">
        <w:rPr>
          <w:sz w:val="28"/>
          <w:szCs w:val="28"/>
        </w:rPr>
        <w:t>6,8</w:t>
      </w:r>
      <w:r w:rsidR="00E02754">
        <w:rPr>
          <w:sz w:val="28"/>
          <w:szCs w:val="28"/>
        </w:rPr>
        <w:t xml:space="preserve">% и составило – </w:t>
      </w:r>
      <w:r w:rsidR="00617290">
        <w:rPr>
          <w:sz w:val="28"/>
          <w:szCs w:val="28"/>
        </w:rPr>
        <w:t>753</w:t>
      </w:r>
      <w:r w:rsidR="00E02754">
        <w:rPr>
          <w:sz w:val="28"/>
          <w:szCs w:val="28"/>
        </w:rPr>
        <w:t xml:space="preserve"> обращени</w:t>
      </w:r>
      <w:r w:rsidR="00617290">
        <w:rPr>
          <w:sz w:val="28"/>
          <w:szCs w:val="28"/>
        </w:rPr>
        <w:t>я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D660A3">
        <w:rPr>
          <w:sz w:val="28"/>
          <w:szCs w:val="28"/>
        </w:rPr>
        <w:t>октябре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617290">
        <w:rPr>
          <w:sz w:val="28"/>
          <w:szCs w:val="28"/>
        </w:rPr>
        <w:t xml:space="preserve">предыдущим </w:t>
      </w:r>
    </w:p>
    <w:p w:rsidR="002611C6" w:rsidRDefault="00FA6D93" w:rsidP="00C45D2E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 w:rsidR="00E02754"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 года </w:t>
      </w:r>
      <w:r w:rsidR="00F6001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2611C6">
        <w:rPr>
          <w:sz w:val="28"/>
          <w:szCs w:val="28"/>
        </w:rPr>
        <w:t>25</w:t>
      </w:r>
      <w:r w:rsidR="00E02754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 или </w:t>
      </w:r>
      <w:r w:rsidR="002611C6">
        <w:rPr>
          <w:sz w:val="28"/>
          <w:szCs w:val="28"/>
        </w:rPr>
        <w:t>3,1</w:t>
      </w:r>
      <w:r w:rsidR="00E02754">
        <w:rPr>
          <w:sz w:val="28"/>
          <w:szCs w:val="28"/>
        </w:rPr>
        <w:t xml:space="preserve">% и составило </w:t>
      </w:r>
      <w:r w:rsidR="00F60010">
        <w:rPr>
          <w:sz w:val="28"/>
          <w:szCs w:val="28"/>
        </w:rPr>
        <w:t>8</w:t>
      </w:r>
      <w:r w:rsidR="002611C6">
        <w:rPr>
          <w:sz w:val="28"/>
          <w:szCs w:val="28"/>
        </w:rPr>
        <w:t>43</w:t>
      </w:r>
      <w:r w:rsidR="000601AF">
        <w:rPr>
          <w:sz w:val="28"/>
          <w:szCs w:val="28"/>
        </w:rPr>
        <w:t xml:space="preserve"> обращени</w:t>
      </w:r>
      <w:r w:rsidR="002611C6">
        <w:rPr>
          <w:sz w:val="28"/>
          <w:szCs w:val="28"/>
        </w:rPr>
        <w:t>я</w:t>
      </w:r>
      <w:r w:rsidR="00F60010">
        <w:rPr>
          <w:sz w:val="28"/>
          <w:szCs w:val="28"/>
        </w:rPr>
        <w:t xml:space="preserve">, в </w:t>
      </w:r>
      <w:proofErr w:type="spellStart"/>
      <w:r w:rsidR="00F60010">
        <w:rPr>
          <w:sz w:val="28"/>
          <w:szCs w:val="28"/>
        </w:rPr>
        <w:t>т.ч</w:t>
      </w:r>
      <w:proofErr w:type="spellEnd"/>
      <w:r w:rsidR="00F60010">
        <w:rPr>
          <w:sz w:val="28"/>
          <w:szCs w:val="28"/>
        </w:rPr>
        <w:t xml:space="preserve">. </w:t>
      </w:r>
      <w:r w:rsidR="002611C6">
        <w:rPr>
          <w:sz w:val="28"/>
          <w:szCs w:val="28"/>
        </w:rPr>
        <w:t>одна</w:t>
      </w:r>
      <w:r w:rsidR="00F60010">
        <w:rPr>
          <w:sz w:val="28"/>
          <w:szCs w:val="28"/>
        </w:rPr>
        <w:t xml:space="preserve"> обоснованн</w:t>
      </w:r>
      <w:r w:rsidR="002611C6">
        <w:rPr>
          <w:sz w:val="28"/>
          <w:szCs w:val="28"/>
        </w:rPr>
        <w:t>ая</w:t>
      </w:r>
      <w:r w:rsidR="00F60010">
        <w:rPr>
          <w:sz w:val="28"/>
          <w:szCs w:val="28"/>
        </w:rPr>
        <w:t xml:space="preserve"> жалоб</w:t>
      </w:r>
      <w:r w:rsidR="002611C6">
        <w:rPr>
          <w:sz w:val="28"/>
          <w:szCs w:val="28"/>
        </w:rPr>
        <w:t>а</w:t>
      </w:r>
      <w:r w:rsidR="00F60010">
        <w:rPr>
          <w:sz w:val="28"/>
          <w:szCs w:val="28"/>
        </w:rPr>
        <w:t xml:space="preserve"> по поводу </w:t>
      </w:r>
      <w:r w:rsidR="00F60010" w:rsidRPr="005D71DC">
        <w:rPr>
          <w:rFonts w:eastAsia="Times New Roman"/>
          <w:color w:val="000000"/>
          <w:sz w:val="28"/>
          <w:szCs w:val="28"/>
        </w:rPr>
        <w:t>Ц</w:t>
      </w:r>
      <w:r w:rsidR="002611C6">
        <w:rPr>
          <w:rFonts w:eastAsia="Times New Roman"/>
          <w:color w:val="000000"/>
          <w:sz w:val="28"/>
          <w:szCs w:val="28"/>
        </w:rPr>
        <w:t>Г</w:t>
      </w:r>
      <w:r w:rsidR="00F60010" w:rsidRPr="005D71DC">
        <w:rPr>
          <w:rFonts w:eastAsia="Times New Roman"/>
          <w:color w:val="000000"/>
          <w:sz w:val="28"/>
          <w:szCs w:val="28"/>
        </w:rPr>
        <w:t xml:space="preserve">Б в </w:t>
      </w:r>
      <w:proofErr w:type="spellStart"/>
      <w:r w:rsidR="002611C6">
        <w:rPr>
          <w:rFonts w:eastAsia="Times New Roman"/>
          <w:color w:val="000000"/>
          <w:sz w:val="28"/>
          <w:szCs w:val="28"/>
        </w:rPr>
        <w:t>г</w:t>
      </w:r>
      <w:proofErr w:type="gramStart"/>
      <w:r w:rsidR="002611C6">
        <w:rPr>
          <w:rFonts w:eastAsia="Times New Roman"/>
          <w:color w:val="000000"/>
          <w:sz w:val="28"/>
          <w:szCs w:val="28"/>
        </w:rPr>
        <w:t>.Н</w:t>
      </w:r>
      <w:proofErr w:type="gramEnd"/>
      <w:r w:rsidR="002611C6">
        <w:rPr>
          <w:rFonts w:eastAsia="Times New Roman"/>
          <w:color w:val="000000"/>
          <w:sz w:val="28"/>
          <w:szCs w:val="28"/>
        </w:rPr>
        <w:t>овошахтинске</w:t>
      </w:r>
      <w:proofErr w:type="spellEnd"/>
      <w:r w:rsidR="002611C6">
        <w:rPr>
          <w:rFonts w:eastAsia="Times New Roman"/>
          <w:color w:val="000000"/>
          <w:sz w:val="28"/>
          <w:szCs w:val="28"/>
        </w:rPr>
        <w:t>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2611C6">
        <w:rPr>
          <w:sz w:val="28"/>
          <w:szCs w:val="28"/>
        </w:rPr>
        <w:t>выросло</w:t>
      </w:r>
      <w:r w:rsidR="006557FF">
        <w:rPr>
          <w:sz w:val="28"/>
          <w:szCs w:val="28"/>
        </w:rPr>
        <w:t xml:space="preserve"> на </w:t>
      </w:r>
      <w:r w:rsidR="00F60010">
        <w:rPr>
          <w:sz w:val="28"/>
          <w:szCs w:val="28"/>
        </w:rPr>
        <w:t>1</w:t>
      </w:r>
      <w:r w:rsidR="002611C6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</w:t>
      </w:r>
      <w:r w:rsidR="00F60010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2611C6">
        <w:rPr>
          <w:sz w:val="28"/>
          <w:szCs w:val="28"/>
        </w:rPr>
        <w:t>13,2</w:t>
      </w:r>
      <w:r>
        <w:rPr>
          <w:sz w:val="28"/>
          <w:szCs w:val="28"/>
        </w:rPr>
        <w:t xml:space="preserve">% и составило – </w:t>
      </w:r>
      <w:r w:rsidR="00225CC4">
        <w:rPr>
          <w:sz w:val="28"/>
          <w:szCs w:val="28"/>
        </w:rPr>
        <w:t>1</w:t>
      </w:r>
      <w:r w:rsidR="002611C6">
        <w:rPr>
          <w:sz w:val="28"/>
          <w:szCs w:val="28"/>
        </w:rPr>
        <w:t>54</w:t>
      </w:r>
      <w:r>
        <w:rPr>
          <w:sz w:val="28"/>
          <w:szCs w:val="28"/>
        </w:rPr>
        <w:t xml:space="preserve"> обращени</w:t>
      </w:r>
      <w:r w:rsidR="002611C6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F60010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обращений по поводу </w:t>
      </w:r>
      <w:r w:rsidRPr="004720F8">
        <w:rPr>
          <w:b/>
          <w:sz w:val="28"/>
          <w:szCs w:val="28"/>
        </w:rPr>
        <w:t>взимания денежных средств за лекарственные средства и расходные материалы</w:t>
      </w:r>
      <w:r>
        <w:rPr>
          <w:b/>
          <w:sz w:val="28"/>
          <w:szCs w:val="28"/>
        </w:rPr>
        <w:t xml:space="preserve"> </w:t>
      </w:r>
      <w:r w:rsidRPr="00F700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1036CF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1F7A77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1F7A77">
        <w:rPr>
          <w:sz w:val="28"/>
          <w:szCs w:val="28"/>
        </w:rPr>
        <w:t>е</w:t>
      </w:r>
      <w:r>
        <w:rPr>
          <w:sz w:val="28"/>
          <w:szCs w:val="28"/>
        </w:rPr>
        <w:t xml:space="preserve"> или</w:t>
      </w:r>
      <w:r w:rsidR="00ED3165">
        <w:rPr>
          <w:sz w:val="28"/>
          <w:szCs w:val="28"/>
        </w:rPr>
        <w:t xml:space="preserve"> </w:t>
      </w:r>
      <w:r w:rsidR="001F7A77">
        <w:rPr>
          <w:sz w:val="28"/>
          <w:szCs w:val="28"/>
        </w:rPr>
        <w:t>5,9</w:t>
      </w:r>
      <w:r>
        <w:rPr>
          <w:sz w:val="28"/>
          <w:szCs w:val="28"/>
        </w:rPr>
        <w:t xml:space="preserve">% и составило </w:t>
      </w:r>
      <w:r w:rsidR="00E11A0D">
        <w:rPr>
          <w:sz w:val="28"/>
          <w:szCs w:val="28"/>
        </w:rPr>
        <w:t>1</w:t>
      </w:r>
      <w:r w:rsidR="001F7A77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</w:t>
      </w:r>
      <w:r w:rsidR="00E11A0D">
        <w:rPr>
          <w:sz w:val="28"/>
          <w:szCs w:val="28"/>
        </w:rPr>
        <w:t>й</w:t>
      </w:r>
      <w:r w:rsidR="00F60010">
        <w:rPr>
          <w:sz w:val="28"/>
          <w:szCs w:val="28"/>
        </w:rPr>
        <w:t>.</w:t>
      </w:r>
    </w:p>
    <w:p w:rsidR="00ED3165" w:rsidRDefault="00E02754" w:rsidP="00ED3165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обращений по поводу </w:t>
      </w:r>
      <w:r w:rsidRPr="004720F8">
        <w:rPr>
          <w:b/>
          <w:sz w:val="28"/>
          <w:szCs w:val="28"/>
        </w:rPr>
        <w:t xml:space="preserve">взимания денежных средств за </w:t>
      </w:r>
      <w:r>
        <w:rPr>
          <w:b/>
          <w:sz w:val="28"/>
          <w:szCs w:val="28"/>
        </w:rPr>
        <w:t xml:space="preserve">медицинскую помощь по ОМС </w:t>
      </w:r>
      <w:r w:rsidRPr="00F700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4A631C">
        <w:rPr>
          <w:sz w:val="28"/>
          <w:szCs w:val="28"/>
        </w:rPr>
        <w:t>выросло</w:t>
      </w:r>
      <w:r w:rsidR="00F60010">
        <w:rPr>
          <w:sz w:val="28"/>
          <w:szCs w:val="28"/>
        </w:rPr>
        <w:t xml:space="preserve"> по сравнению с предыдущим месяцем</w:t>
      </w:r>
      <w:r w:rsidR="00F60010" w:rsidRPr="00644BE2">
        <w:rPr>
          <w:sz w:val="28"/>
          <w:szCs w:val="28"/>
        </w:rPr>
        <w:t xml:space="preserve"> </w:t>
      </w:r>
      <w:r w:rsidR="00F60010">
        <w:rPr>
          <w:sz w:val="28"/>
          <w:szCs w:val="28"/>
        </w:rPr>
        <w:t xml:space="preserve">на </w:t>
      </w:r>
      <w:r w:rsidR="004A631C">
        <w:rPr>
          <w:sz w:val="28"/>
          <w:szCs w:val="28"/>
        </w:rPr>
        <w:t>4</w:t>
      </w:r>
      <w:r w:rsidR="00F60010">
        <w:rPr>
          <w:sz w:val="28"/>
          <w:szCs w:val="28"/>
        </w:rPr>
        <w:t xml:space="preserve"> обращени</w:t>
      </w:r>
      <w:r w:rsidR="004A631C">
        <w:rPr>
          <w:sz w:val="28"/>
          <w:szCs w:val="28"/>
        </w:rPr>
        <w:t>я или 21</w:t>
      </w:r>
      <w:r w:rsidR="00F60010">
        <w:rPr>
          <w:sz w:val="28"/>
          <w:szCs w:val="28"/>
        </w:rPr>
        <w:t>,</w:t>
      </w:r>
      <w:r w:rsidR="004A631C">
        <w:rPr>
          <w:sz w:val="28"/>
          <w:szCs w:val="28"/>
        </w:rPr>
        <w:t>1</w:t>
      </w:r>
      <w:r w:rsidR="00F60010">
        <w:rPr>
          <w:sz w:val="28"/>
          <w:szCs w:val="28"/>
        </w:rPr>
        <w:t>%</w:t>
      </w:r>
      <w:r w:rsidR="00281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составило </w:t>
      </w:r>
      <w:r w:rsidR="004A631C">
        <w:rPr>
          <w:sz w:val="28"/>
          <w:szCs w:val="28"/>
        </w:rPr>
        <w:t>23</w:t>
      </w:r>
      <w:r>
        <w:rPr>
          <w:sz w:val="28"/>
          <w:szCs w:val="28"/>
        </w:rPr>
        <w:t xml:space="preserve"> обращени</w:t>
      </w:r>
      <w:r w:rsidR="004A631C">
        <w:rPr>
          <w:sz w:val="28"/>
          <w:szCs w:val="28"/>
        </w:rPr>
        <w:t>я</w:t>
      </w:r>
      <w:r w:rsidR="00F60010">
        <w:rPr>
          <w:sz w:val="28"/>
          <w:szCs w:val="28"/>
        </w:rPr>
        <w:t>.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8E64EC" w:rsidRPr="008E64EC">
        <w:rPr>
          <w:sz w:val="28"/>
          <w:szCs w:val="28"/>
        </w:rPr>
        <w:t>759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>1</w:t>
      </w:r>
      <w:r w:rsidR="008E64EC" w:rsidRPr="008E64EC">
        <w:rPr>
          <w:sz w:val="28"/>
          <w:szCs w:val="28"/>
        </w:rPr>
        <w:t>25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8E64EC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8E64EC">
        <w:rPr>
          <w:sz w:val="28"/>
          <w:szCs w:val="28"/>
        </w:rPr>
        <w:t>9</w:t>
      </w:r>
      <w:r>
        <w:rPr>
          <w:sz w:val="28"/>
          <w:szCs w:val="28"/>
        </w:rPr>
        <w:t xml:space="preserve"> обращени</w:t>
      </w:r>
      <w:r w:rsidR="002C6AAD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8E64EC">
        <w:rPr>
          <w:sz w:val="28"/>
          <w:szCs w:val="28"/>
        </w:rPr>
        <w:t>6</w:t>
      </w:r>
      <w:r w:rsidR="00374F88">
        <w:rPr>
          <w:sz w:val="28"/>
          <w:szCs w:val="28"/>
        </w:rPr>
        <w:t>,</w:t>
      </w:r>
      <w:r w:rsidR="008E64EC">
        <w:rPr>
          <w:sz w:val="28"/>
          <w:szCs w:val="28"/>
        </w:rPr>
        <w:t>7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374F88">
        <w:rPr>
          <w:sz w:val="28"/>
          <w:szCs w:val="28"/>
        </w:rPr>
        <w:t>9</w:t>
      </w:r>
      <w:r w:rsidR="008E64EC">
        <w:rPr>
          <w:sz w:val="28"/>
          <w:szCs w:val="28"/>
        </w:rPr>
        <w:t>0</w:t>
      </w:r>
      <w:r>
        <w:rPr>
          <w:sz w:val="28"/>
          <w:szCs w:val="28"/>
        </w:rPr>
        <w:t xml:space="preserve"> жалоб</w:t>
      </w:r>
      <w:r w:rsidR="002C6AAD">
        <w:rPr>
          <w:sz w:val="28"/>
          <w:szCs w:val="28"/>
        </w:rPr>
        <w:t xml:space="preserve"> (в </w:t>
      </w:r>
      <w:r w:rsidR="00D660A3">
        <w:rPr>
          <w:sz w:val="28"/>
          <w:szCs w:val="28"/>
        </w:rPr>
        <w:t>сентябре</w:t>
      </w:r>
      <w:r w:rsidR="002C6AAD">
        <w:rPr>
          <w:sz w:val="28"/>
          <w:szCs w:val="28"/>
        </w:rPr>
        <w:t xml:space="preserve"> – </w:t>
      </w:r>
      <w:r w:rsidR="008E64EC">
        <w:rPr>
          <w:sz w:val="28"/>
          <w:szCs w:val="28"/>
        </w:rPr>
        <w:t>92</w:t>
      </w:r>
      <w:r w:rsidR="002C6AAD">
        <w:rPr>
          <w:sz w:val="28"/>
          <w:szCs w:val="28"/>
        </w:rPr>
        <w:t xml:space="preserve"> жалоб</w:t>
      </w:r>
      <w:r w:rsidR="008E64EC">
        <w:rPr>
          <w:sz w:val="28"/>
          <w:szCs w:val="28"/>
        </w:rPr>
        <w:t>ы</w:t>
      </w:r>
      <w:r w:rsidR="002C6A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F32C0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60A3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количество </w:t>
      </w:r>
      <w:r w:rsidRPr="00FB1086">
        <w:rPr>
          <w:b/>
          <w:sz w:val="28"/>
          <w:szCs w:val="28"/>
        </w:rPr>
        <w:t>обоснованных жалоб, касающихся выявления гражданами неоказанных им медицинских услуг</w:t>
      </w:r>
      <w:r>
        <w:rPr>
          <w:b/>
          <w:sz w:val="28"/>
          <w:szCs w:val="28"/>
        </w:rPr>
        <w:t xml:space="preserve"> </w:t>
      </w:r>
      <w:r w:rsidR="00374F88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</w:t>
      </w:r>
      <w:r w:rsidRPr="0050592E">
        <w:rPr>
          <w:sz w:val="28"/>
          <w:szCs w:val="28"/>
        </w:rPr>
        <w:t>по сравнению с предыдущим месяцем</w:t>
      </w:r>
      <w:r>
        <w:rPr>
          <w:sz w:val="28"/>
          <w:szCs w:val="28"/>
        </w:rPr>
        <w:t xml:space="preserve"> на </w:t>
      </w:r>
      <w:r w:rsidR="008E64EC">
        <w:rPr>
          <w:sz w:val="28"/>
          <w:szCs w:val="28"/>
        </w:rPr>
        <w:t>5</w:t>
      </w:r>
      <w:r w:rsidR="00B9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 или </w:t>
      </w:r>
      <w:r w:rsidR="008E64EC">
        <w:rPr>
          <w:sz w:val="28"/>
          <w:szCs w:val="28"/>
        </w:rPr>
        <w:t>8,6</w:t>
      </w:r>
      <w:r>
        <w:rPr>
          <w:sz w:val="28"/>
          <w:szCs w:val="28"/>
        </w:rPr>
        <w:t xml:space="preserve">% и составило </w:t>
      </w:r>
      <w:r w:rsidR="008E64EC">
        <w:rPr>
          <w:sz w:val="28"/>
          <w:szCs w:val="28"/>
        </w:rPr>
        <w:t>63</w:t>
      </w:r>
      <w:r w:rsidR="00B931FC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</w:t>
      </w:r>
      <w:r w:rsidR="008E64EC">
        <w:rPr>
          <w:sz w:val="28"/>
          <w:szCs w:val="28"/>
        </w:rPr>
        <w:t>е</w:t>
      </w:r>
      <w:r>
        <w:rPr>
          <w:sz w:val="28"/>
          <w:szCs w:val="28"/>
        </w:rPr>
        <w:t xml:space="preserve"> жалоб</w:t>
      </w:r>
      <w:r w:rsidR="008E64EC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</w:p>
    <w:p w:rsidR="00BE3891" w:rsidRDefault="00BE3891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lastRenderedPageBreak/>
        <w:t xml:space="preserve">По итогам проведенного анализа за </w:t>
      </w:r>
      <w:r w:rsidR="00D660A3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BE3891">
        <w:rPr>
          <w:sz w:val="28"/>
          <w:szCs w:val="28"/>
        </w:rPr>
        <w:t>54</w:t>
      </w:r>
      <w:r w:rsidR="003031E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107C6"/>
    <w:rsid w:val="00037261"/>
    <w:rsid w:val="000601AF"/>
    <w:rsid w:val="000652FE"/>
    <w:rsid w:val="00071EDC"/>
    <w:rsid w:val="000A1080"/>
    <w:rsid w:val="000C6877"/>
    <w:rsid w:val="000D30D4"/>
    <w:rsid w:val="000D4DCD"/>
    <w:rsid w:val="000D4EC8"/>
    <w:rsid w:val="000F0E25"/>
    <w:rsid w:val="001036CF"/>
    <w:rsid w:val="00106F4B"/>
    <w:rsid w:val="0012287F"/>
    <w:rsid w:val="0012586C"/>
    <w:rsid w:val="00140425"/>
    <w:rsid w:val="00152B2A"/>
    <w:rsid w:val="00181620"/>
    <w:rsid w:val="001900FB"/>
    <w:rsid w:val="001A7711"/>
    <w:rsid w:val="001B4B1D"/>
    <w:rsid w:val="001B657D"/>
    <w:rsid w:val="001D5372"/>
    <w:rsid w:val="001F183D"/>
    <w:rsid w:val="001F7A77"/>
    <w:rsid w:val="00203B91"/>
    <w:rsid w:val="00211380"/>
    <w:rsid w:val="00225CC4"/>
    <w:rsid w:val="00247332"/>
    <w:rsid w:val="00254579"/>
    <w:rsid w:val="002611C6"/>
    <w:rsid w:val="00263A32"/>
    <w:rsid w:val="002764DA"/>
    <w:rsid w:val="0027799E"/>
    <w:rsid w:val="00280DD5"/>
    <w:rsid w:val="00281814"/>
    <w:rsid w:val="002C0F5E"/>
    <w:rsid w:val="002C3195"/>
    <w:rsid w:val="002C6AAD"/>
    <w:rsid w:val="002E7780"/>
    <w:rsid w:val="002F57B0"/>
    <w:rsid w:val="00300631"/>
    <w:rsid w:val="003014BB"/>
    <w:rsid w:val="003031E6"/>
    <w:rsid w:val="003065D8"/>
    <w:rsid w:val="0030768A"/>
    <w:rsid w:val="003151BB"/>
    <w:rsid w:val="0034151F"/>
    <w:rsid w:val="0034595F"/>
    <w:rsid w:val="00361D0E"/>
    <w:rsid w:val="0036220A"/>
    <w:rsid w:val="00372807"/>
    <w:rsid w:val="00374F88"/>
    <w:rsid w:val="00382F46"/>
    <w:rsid w:val="00394C98"/>
    <w:rsid w:val="003B0D37"/>
    <w:rsid w:val="003B1FB0"/>
    <w:rsid w:val="003D2C5E"/>
    <w:rsid w:val="003E6DB3"/>
    <w:rsid w:val="00422A1F"/>
    <w:rsid w:val="00423EBB"/>
    <w:rsid w:val="00447239"/>
    <w:rsid w:val="00472C13"/>
    <w:rsid w:val="004914B7"/>
    <w:rsid w:val="004A2610"/>
    <w:rsid w:val="004A631C"/>
    <w:rsid w:val="004A7503"/>
    <w:rsid w:val="004A7C96"/>
    <w:rsid w:val="004C5C79"/>
    <w:rsid w:val="004F2163"/>
    <w:rsid w:val="0051149F"/>
    <w:rsid w:val="00512594"/>
    <w:rsid w:val="00516512"/>
    <w:rsid w:val="0052736E"/>
    <w:rsid w:val="005312EE"/>
    <w:rsid w:val="00544FC7"/>
    <w:rsid w:val="005473A6"/>
    <w:rsid w:val="00580B62"/>
    <w:rsid w:val="005A0314"/>
    <w:rsid w:val="005B6DD7"/>
    <w:rsid w:val="005D086A"/>
    <w:rsid w:val="005D71DC"/>
    <w:rsid w:val="005F7B5F"/>
    <w:rsid w:val="00617290"/>
    <w:rsid w:val="00622A76"/>
    <w:rsid w:val="00627B85"/>
    <w:rsid w:val="00635294"/>
    <w:rsid w:val="00650247"/>
    <w:rsid w:val="006557FF"/>
    <w:rsid w:val="0068424F"/>
    <w:rsid w:val="00687049"/>
    <w:rsid w:val="00697525"/>
    <w:rsid w:val="006A2021"/>
    <w:rsid w:val="006A4E27"/>
    <w:rsid w:val="006C7C6C"/>
    <w:rsid w:val="006D0887"/>
    <w:rsid w:val="006D278A"/>
    <w:rsid w:val="006E44AB"/>
    <w:rsid w:val="006E7610"/>
    <w:rsid w:val="00702684"/>
    <w:rsid w:val="00707909"/>
    <w:rsid w:val="0074629C"/>
    <w:rsid w:val="00754AB0"/>
    <w:rsid w:val="00754C45"/>
    <w:rsid w:val="00754EFC"/>
    <w:rsid w:val="007F3A1C"/>
    <w:rsid w:val="0080511E"/>
    <w:rsid w:val="00807D06"/>
    <w:rsid w:val="00821420"/>
    <w:rsid w:val="00831084"/>
    <w:rsid w:val="00872C14"/>
    <w:rsid w:val="00892770"/>
    <w:rsid w:val="008E64EC"/>
    <w:rsid w:val="008F3C89"/>
    <w:rsid w:val="00911410"/>
    <w:rsid w:val="009172DE"/>
    <w:rsid w:val="009509C3"/>
    <w:rsid w:val="00953A0A"/>
    <w:rsid w:val="009656DA"/>
    <w:rsid w:val="00967D85"/>
    <w:rsid w:val="00973A0C"/>
    <w:rsid w:val="00980037"/>
    <w:rsid w:val="009801BE"/>
    <w:rsid w:val="009A3E05"/>
    <w:rsid w:val="009A51F3"/>
    <w:rsid w:val="009B1277"/>
    <w:rsid w:val="009C4359"/>
    <w:rsid w:val="009D1583"/>
    <w:rsid w:val="009F32C0"/>
    <w:rsid w:val="00A46833"/>
    <w:rsid w:val="00A5125A"/>
    <w:rsid w:val="00A53CE3"/>
    <w:rsid w:val="00A76051"/>
    <w:rsid w:val="00A84866"/>
    <w:rsid w:val="00A93E92"/>
    <w:rsid w:val="00A95EDC"/>
    <w:rsid w:val="00AD1578"/>
    <w:rsid w:val="00AD5ED3"/>
    <w:rsid w:val="00AF26D2"/>
    <w:rsid w:val="00B00848"/>
    <w:rsid w:val="00B050FF"/>
    <w:rsid w:val="00B13D68"/>
    <w:rsid w:val="00B23A2E"/>
    <w:rsid w:val="00B324A1"/>
    <w:rsid w:val="00B342A9"/>
    <w:rsid w:val="00B35723"/>
    <w:rsid w:val="00B45030"/>
    <w:rsid w:val="00B62F66"/>
    <w:rsid w:val="00B665E3"/>
    <w:rsid w:val="00B8704E"/>
    <w:rsid w:val="00B8758C"/>
    <w:rsid w:val="00B93167"/>
    <w:rsid w:val="00B931FC"/>
    <w:rsid w:val="00BC39FA"/>
    <w:rsid w:val="00BD00C3"/>
    <w:rsid w:val="00BE3891"/>
    <w:rsid w:val="00C11E4E"/>
    <w:rsid w:val="00C124F9"/>
    <w:rsid w:val="00C16A3B"/>
    <w:rsid w:val="00C24658"/>
    <w:rsid w:val="00C31C62"/>
    <w:rsid w:val="00C36830"/>
    <w:rsid w:val="00C45D2E"/>
    <w:rsid w:val="00C559CC"/>
    <w:rsid w:val="00C71E89"/>
    <w:rsid w:val="00CA39A8"/>
    <w:rsid w:val="00CB5018"/>
    <w:rsid w:val="00CC6A23"/>
    <w:rsid w:val="00CF041E"/>
    <w:rsid w:val="00CF7A22"/>
    <w:rsid w:val="00D0162B"/>
    <w:rsid w:val="00D14C24"/>
    <w:rsid w:val="00D233F3"/>
    <w:rsid w:val="00D351F7"/>
    <w:rsid w:val="00D660A3"/>
    <w:rsid w:val="00D6785D"/>
    <w:rsid w:val="00D846B4"/>
    <w:rsid w:val="00DA24A8"/>
    <w:rsid w:val="00DA7F2A"/>
    <w:rsid w:val="00DC4F63"/>
    <w:rsid w:val="00DE5095"/>
    <w:rsid w:val="00DF0B0F"/>
    <w:rsid w:val="00DF5423"/>
    <w:rsid w:val="00DF622B"/>
    <w:rsid w:val="00DF771F"/>
    <w:rsid w:val="00E02754"/>
    <w:rsid w:val="00E03E85"/>
    <w:rsid w:val="00E11A0D"/>
    <w:rsid w:val="00E20CF7"/>
    <w:rsid w:val="00E275A4"/>
    <w:rsid w:val="00E35175"/>
    <w:rsid w:val="00E4298E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3165"/>
    <w:rsid w:val="00EE7787"/>
    <w:rsid w:val="00F07F4D"/>
    <w:rsid w:val="00F131CE"/>
    <w:rsid w:val="00F24DB9"/>
    <w:rsid w:val="00F2681D"/>
    <w:rsid w:val="00F3470A"/>
    <w:rsid w:val="00F424A8"/>
    <w:rsid w:val="00F57B93"/>
    <w:rsid w:val="00F60010"/>
    <w:rsid w:val="00F61AC5"/>
    <w:rsid w:val="00F80232"/>
    <w:rsid w:val="00F85827"/>
    <w:rsid w:val="00F8672C"/>
    <w:rsid w:val="00F92F8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86;&#1082;&#1090;&#1103;&#1073;&#1088;&#1100;\&#1054;&#1090;&#1095;&#1077;&#1090;%20&#1047;&#1055;&#1047;%20(&#1085;&#1086;&#1074;&#1099;&#1077;%20&#1082;&#1086;&#1076;&#1099;)%20&#1089;%2001.10.2025%20&#1087;&#1086;%2031.10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568107136216713E-5"/>
          <c:y val="8.3934725550610569E-3"/>
          <c:w val="0.64117155434310869"/>
          <c:h val="0.9368362432956749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6760882055097442"/>
                  <c:y val="4.7723991022861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602889205778408E-2"/>
                  <c:y val="-0.209545285100232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1381627296587926"/>
                  <c:y val="4.5793449731827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'[Отчет ЗПЗ (новые коды) с 01.10.2025 по 31.10.2025.xls]Таблица Excel'!$Y$22:$Y$24</c:f>
              <c:strCache>
                <c:ptCount val="3"/>
                <c:pt idx="0">
                  <c:v>Вопросы, связанные с получением медицинской помощи населением - 3,9 тыс.</c:v>
                </c:pt>
                <c:pt idx="1">
                  <c:v>Вопросы, связанные со страхованием - 2 тыс.</c:v>
                </c:pt>
                <c:pt idx="2">
                  <c:v>Другие причины обращений за разъяснениями - 3 тыс.</c:v>
                </c:pt>
              </c:strCache>
            </c:strRef>
          </c:cat>
          <c:val>
            <c:numRef>
              <c:f>'[Отчет ЗПЗ (новые коды) с 01.10.2025 по 31.10.2025.xls]Таблица Excel'!$Z$22:$Z$24</c:f>
              <c:numCache>
                <c:formatCode>General</c:formatCode>
                <c:ptCount val="3"/>
                <c:pt idx="0">
                  <c:v>3.9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497947795895593"/>
          <c:y val="5.9642283844954166E-2"/>
          <c:w val="0.35242209684419368"/>
          <c:h val="0.8536619879036859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8F2D-3E55-49B7-9547-F4EDD83C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2025-11-11T09:39:00Z</cp:lastPrinted>
  <dcterms:created xsi:type="dcterms:W3CDTF">2025-11-20T09:43:00Z</dcterms:created>
  <dcterms:modified xsi:type="dcterms:W3CDTF">2025-11-20T09:43:00Z</dcterms:modified>
</cp:coreProperties>
</file>